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D5" w:rsidRDefault="00A32DD5" w:rsidP="005914B4">
      <w:pPr>
        <w:jc w:val="center"/>
        <w:rPr>
          <w:rFonts w:ascii="Arial" w:hAnsi="Arial" w:cs="Arial"/>
          <w:sz w:val="24"/>
          <w:szCs w:val="24"/>
        </w:rPr>
      </w:pPr>
    </w:p>
    <w:p w:rsidR="004A328F" w:rsidRDefault="004A328F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24"/>
          <w:szCs w:val="24"/>
        </w:rPr>
      </w:pPr>
      <w:r w:rsidRPr="004A328F">
        <w:rPr>
          <w:rFonts w:asciiTheme="majorHAnsi" w:hAnsiTheme="majorHAnsi"/>
          <w:b/>
          <w:sz w:val="24"/>
          <w:szCs w:val="24"/>
        </w:rPr>
        <w:t xml:space="preserve">1ª </w:t>
      </w:r>
      <w:proofErr w:type="spellStart"/>
      <w:r w:rsidRPr="004A328F">
        <w:rPr>
          <w:rFonts w:asciiTheme="majorHAnsi" w:hAnsiTheme="majorHAnsi"/>
          <w:b/>
          <w:sz w:val="24"/>
          <w:szCs w:val="24"/>
        </w:rPr>
        <w:t>UberCup</w:t>
      </w:r>
      <w:proofErr w:type="spellEnd"/>
      <w:r w:rsidRPr="004A328F">
        <w:rPr>
          <w:rFonts w:asciiTheme="majorHAnsi" w:hAnsiTheme="majorHAnsi"/>
          <w:b/>
          <w:sz w:val="24"/>
          <w:szCs w:val="24"/>
        </w:rPr>
        <w:t xml:space="preserve"> de Futebol de Base – Uberaba/MG</w:t>
      </w:r>
    </w:p>
    <w:p w:rsidR="004A328F" w:rsidRDefault="004A328F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4A328F" w:rsidRPr="004A328F" w:rsidRDefault="004A328F" w:rsidP="004A328F">
      <w:pPr>
        <w:pStyle w:val="Cabealho"/>
        <w:tabs>
          <w:tab w:val="left" w:pos="1620"/>
        </w:tabs>
        <w:jc w:val="center"/>
        <w:rPr>
          <w:rFonts w:asciiTheme="majorHAnsi" w:hAnsiTheme="majorHAnsi"/>
          <w:b/>
          <w:sz w:val="32"/>
          <w:szCs w:val="32"/>
        </w:rPr>
      </w:pPr>
      <w:r w:rsidRPr="004A328F">
        <w:rPr>
          <w:rFonts w:asciiTheme="majorHAnsi" w:hAnsiTheme="majorHAnsi"/>
          <w:b/>
          <w:sz w:val="32"/>
          <w:szCs w:val="32"/>
        </w:rPr>
        <w:t xml:space="preserve">INFORMAÇÕES GERAIS </w:t>
      </w:r>
    </w:p>
    <w:p w:rsidR="00A16D7E" w:rsidRDefault="00A16D7E" w:rsidP="00A32DD5">
      <w:pPr>
        <w:jc w:val="both"/>
        <w:rPr>
          <w:rFonts w:ascii="Arial" w:hAnsi="Arial" w:cs="Arial"/>
          <w:b/>
          <w:sz w:val="24"/>
          <w:szCs w:val="24"/>
        </w:rPr>
      </w:pP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>Organização:</w:t>
      </w:r>
      <w:r w:rsidRPr="00164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8C">
        <w:rPr>
          <w:rFonts w:ascii="Arial" w:hAnsi="Arial" w:cs="Arial"/>
          <w:sz w:val="24"/>
          <w:szCs w:val="24"/>
        </w:rPr>
        <w:t>Sport.bro</w:t>
      </w:r>
      <w:proofErr w:type="spellEnd"/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>Apoio:</w:t>
      </w:r>
      <w:r w:rsidRPr="0016418C">
        <w:rPr>
          <w:rFonts w:ascii="Arial" w:hAnsi="Arial" w:cs="Arial"/>
          <w:sz w:val="24"/>
          <w:szCs w:val="24"/>
        </w:rPr>
        <w:t xml:space="preserve"> Fundação de Esporte e Lazer de Uberaba e Liga Uberabense de Futebol </w:t>
      </w: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</w:p>
    <w:p w:rsidR="00D07C46" w:rsidRPr="00A32DD5" w:rsidRDefault="00D07C46" w:rsidP="00A32DD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>Período de realização:</w:t>
      </w:r>
      <w:r w:rsidR="002325CA">
        <w:rPr>
          <w:rFonts w:ascii="Arial" w:hAnsi="Arial" w:cs="Arial"/>
          <w:sz w:val="24"/>
          <w:szCs w:val="24"/>
        </w:rPr>
        <w:t xml:space="preserve"> 21 a 28 de jul</w:t>
      </w:r>
      <w:r w:rsidRPr="00A32DD5">
        <w:rPr>
          <w:rFonts w:ascii="Arial" w:hAnsi="Arial" w:cs="Arial"/>
          <w:sz w:val="24"/>
          <w:szCs w:val="24"/>
        </w:rPr>
        <w:t>ho de 2019</w:t>
      </w:r>
    </w:p>
    <w:p w:rsidR="00D07C46" w:rsidRPr="0016418C" w:rsidRDefault="00D07C46" w:rsidP="00A32DD5">
      <w:pPr>
        <w:spacing w:after="0" w:line="288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  <w:bookmarkStart w:id="0" w:name="_GoBack"/>
      <w:bookmarkEnd w:id="0"/>
    </w:p>
    <w:p w:rsidR="00D07C46" w:rsidRPr="00A32DD5" w:rsidRDefault="00A32DD5" w:rsidP="00A32DD5">
      <w:pPr>
        <w:pStyle w:val="PargrafodaLista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Categorias masculinas: 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</w:t>
      </w:r>
      <w:proofErr w:type="gramEnd"/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19 (nascidos em 2000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17 (nascidos em 2002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16 (nascidos em 2003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15 (nascidos em 2004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14 (nascidos em 2005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13 (nascidos em 2006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12 (nascidos em 2007 e/ou após);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11 (nascidos em 2008 e/ou após)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10 (nascidos em 2009 e/ou após).</w:t>
      </w:r>
    </w:p>
    <w:p w:rsidR="00D07C46" w:rsidRPr="0016418C" w:rsidRDefault="00D07C46" w:rsidP="00A32DD5">
      <w:pPr>
        <w:spacing w:after="0" w:line="288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</w:p>
    <w:p w:rsidR="00D07C46" w:rsidRPr="00A32DD5" w:rsidRDefault="00A32DD5" w:rsidP="00A32DD5">
      <w:pPr>
        <w:pStyle w:val="PargrafodaLista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Categorias femininas </w:t>
      </w:r>
      <w:r w:rsidR="00D07C46" w:rsidRPr="00A32DD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:rsidR="00D07C46" w:rsidRPr="00D07C46" w:rsidRDefault="00D07C46" w:rsidP="00A32DD5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19 (nascidas em 2000 e/ou após);</w:t>
      </w: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Sub 16 (nascidas em 2003 e/ou após</w:t>
      </w:r>
    </w:p>
    <w:p w:rsidR="00D07C46" w:rsidRPr="0016418C" w:rsidRDefault="00D07C46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D07C46" w:rsidRPr="00A32DD5" w:rsidRDefault="00A32DD5" w:rsidP="00A32DD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32D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Inscrição: </w:t>
      </w:r>
    </w:p>
    <w:p w:rsidR="00D07C46" w:rsidRPr="0016418C" w:rsidRDefault="00D07C46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D07C46" w:rsidRPr="00D07C46" w:rsidRDefault="00A32DD5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 xml:space="preserve">4.1 </w:t>
      </w:r>
      <w:r w:rsidR="00D07C46" w:rsidRPr="00D07C4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 xml:space="preserve">Período de inscrição: </w:t>
      </w:r>
      <w:r w:rsidR="00D07C46"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até 30 de junho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D07C46" w:rsidRPr="00D07C46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 xml:space="preserve">4.2 </w:t>
      </w:r>
      <w:r w:rsidR="00D07C46" w:rsidRPr="00D07C4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>Informações</w:t>
      </w:r>
      <w:r w:rsidR="00D07C46"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D07C46" w:rsidRPr="00D07C4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 xml:space="preserve">gerais e custos: 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www.sportbroo.com.br 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Telefone: (34)99185-</w:t>
      </w:r>
      <w:proofErr w:type="gram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6555  “</w:t>
      </w:r>
      <w:proofErr w:type="gram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Roberto Leite” (</w:t>
      </w:r>
      <w:proofErr w:type="spell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wats</w:t>
      </w:r>
      <w:proofErr w:type="spell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)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E-mail: </w:t>
      </w:r>
      <w:hyperlink r:id="rId7" w:history="1">
        <w:r w:rsidRPr="0016418C">
          <w:rPr>
            <w:rFonts w:ascii="Arial" w:eastAsiaTheme="minorEastAsia" w:hAnsi="Arial" w:cs="Arial"/>
            <w:i/>
            <w:iCs/>
            <w:color w:val="000000" w:themeColor="text1"/>
            <w:kern w:val="24"/>
            <w:sz w:val="24"/>
            <w:szCs w:val="24"/>
            <w:u w:val="single"/>
            <w:lang w:eastAsia="pt-BR"/>
          </w:rPr>
          <w:t>contato@sportbro.com.br</w:t>
        </w:r>
      </w:hyperlink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(34) 9 96893335 “</w:t>
      </w:r>
      <w:proofErr w:type="spell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Piu</w:t>
      </w:r>
      <w:proofErr w:type="spell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” (</w:t>
      </w:r>
      <w:proofErr w:type="spell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Wats</w:t>
      </w:r>
      <w:proofErr w:type="spell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)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D07C46" w:rsidRPr="00D07C46" w:rsidRDefault="00A32DD5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>4.4 Pagamento (</w:t>
      </w:r>
      <w:r w:rsidR="00D07C46" w:rsidRPr="00D07C4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>Deposito bancário</w:t>
      </w: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>)</w:t>
      </w:r>
      <w:r w:rsidR="00D07C46" w:rsidRPr="00D07C4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eastAsia="pt-BR"/>
        </w:rPr>
        <w:t xml:space="preserve">: 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Banco: ITAU </w:t>
      </w:r>
      <w:proofErr w:type="gram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( 341</w:t>
      </w:r>
      <w:proofErr w:type="gram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) - Agencia  (0321)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C. C (29525-5) CNPJ 27994977.0001-28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Obs.: Encaminhar cópia de comprovante de depósito via </w:t>
      </w:r>
      <w:proofErr w:type="spellStart"/>
      <w:proofErr w:type="gram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email</w:t>
      </w:r>
      <w:proofErr w:type="spell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  </w:t>
      </w:r>
      <w:hyperlink r:id="rId8" w:history="1">
        <w:r w:rsidRPr="0016418C">
          <w:rPr>
            <w:rFonts w:ascii="Arial" w:eastAsiaTheme="minorEastAsia" w:hAnsi="Arial" w:cs="Arial"/>
            <w:i/>
            <w:iCs/>
            <w:color w:val="000000" w:themeColor="text1"/>
            <w:kern w:val="24"/>
            <w:sz w:val="24"/>
            <w:szCs w:val="24"/>
            <w:u w:val="single"/>
            <w:lang w:eastAsia="pt-BR"/>
          </w:rPr>
          <w:t>contato@sportbro.com.br</w:t>
        </w:r>
        <w:proofErr w:type="gramEnd"/>
      </w:hyperlink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ou</w:t>
      </w:r>
      <w:proofErr w:type="gram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 no </w:t>
      </w:r>
      <w:proofErr w:type="spellStart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whats</w:t>
      </w:r>
      <w:proofErr w:type="spellEnd"/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>: 34 99185 6555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</w:pPr>
    </w:p>
    <w:p w:rsidR="0016418C" w:rsidRPr="0016418C" w:rsidRDefault="0016418C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6418C" w:rsidRPr="00D07C46" w:rsidRDefault="0016418C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18C" w:rsidRPr="00695851" w:rsidRDefault="0016418C" w:rsidP="00A32DD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585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Forma de pagamento das inscrições: </w:t>
      </w:r>
    </w:p>
    <w:p w:rsidR="0016418C" w:rsidRPr="0016418C" w:rsidRDefault="0016418C" w:rsidP="00A32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t-BR"/>
        </w:rPr>
        <w:t>15 de junho – 40% do valor total da inscrição</w:t>
      </w:r>
    </w:p>
    <w:p w:rsidR="0016418C" w:rsidRPr="0016418C" w:rsidRDefault="0016418C" w:rsidP="00A32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t-BR"/>
        </w:rPr>
        <w:t>30 de junho – 30% do valor total da inscrição</w:t>
      </w:r>
    </w:p>
    <w:p w:rsidR="0016418C" w:rsidRPr="0016418C" w:rsidRDefault="0016418C" w:rsidP="00A32D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pt-BR"/>
        </w:rPr>
        <w:t>10 de junho –30% do valor total da inscrição</w:t>
      </w:r>
    </w:p>
    <w:p w:rsidR="00A32DD5" w:rsidRPr="00D07C46" w:rsidRDefault="00A32DD5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eastAsia="pt-BR"/>
        </w:rPr>
        <w:t xml:space="preserve">Ficha de inscrição e regulamento: </w:t>
      </w:r>
    </w:p>
    <w:p w:rsidR="00A32DD5" w:rsidRPr="0016418C" w:rsidRDefault="00602874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hyperlink r:id="rId9" w:history="1">
        <w:r w:rsidR="00A32DD5" w:rsidRPr="0016418C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u w:val="single"/>
            <w:lang w:eastAsia="pt-BR"/>
          </w:rPr>
          <w:t>http://www.uberaba.mg.gov.br/portal/conteudo,43037</w:t>
        </w:r>
      </w:hyperlink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</w:p>
    <w:p w:rsidR="00D07C46" w:rsidRDefault="00D07C46" w:rsidP="00A32DD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 xml:space="preserve">Incluso na taxa de inscrição: 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</w:p>
    <w:p w:rsidR="00D07C46" w:rsidRP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5.1 </w:t>
      </w:r>
      <w:r w:rsidR="00D07C46" w:rsidRPr="00A32DD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>Alojamentos</w:t>
      </w:r>
      <w:r w:rsidR="00D07C46" w:rsidRPr="00A32DD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: Serão disponibilizados para estadia instituições educacionais públicas com chuveiros instalados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</w:p>
    <w:p w:rsidR="00D07C46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5.2 </w:t>
      </w:r>
      <w:r w:rsidR="00D07C46" w:rsidRPr="00D07C4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Alimentação: </w:t>
      </w:r>
      <w:r w:rsidR="00D07C46"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A organização é responsável pela alimentação das delegações a partir das 18 horas do dia 21 de junho (jantar). A partir do segundo dia será oferecido 3 refeições diárias (café da manhã, almoço e jantar). A alimentação será oferecida apenas para os atletas inscritos na competição (máximo 20) e para no máximo 4 membros da comissão por categoria devidamente credenciados</w:t>
      </w:r>
    </w:p>
    <w:p w:rsidR="00B37A93" w:rsidRPr="0016418C" w:rsidRDefault="00B37A93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 xml:space="preserve">Serão </w:t>
      </w:r>
      <w:proofErr w:type="spellStart"/>
      <w:r w:rsidRPr="0016418C">
        <w:rPr>
          <w:rFonts w:ascii="Arial" w:hAnsi="Arial" w:cs="Arial"/>
          <w:sz w:val="24"/>
          <w:szCs w:val="24"/>
        </w:rPr>
        <w:t>utilziados</w:t>
      </w:r>
      <w:proofErr w:type="spellEnd"/>
      <w:r w:rsidRPr="0016418C">
        <w:rPr>
          <w:rFonts w:ascii="Arial" w:hAnsi="Arial" w:cs="Arial"/>
          <w:sz w:val="24"/>
          <w:szCs w:val="24"/>
        </w:rPr>
        <w:t xml:space="preserve"> 2 refeitórios </w:t>
      </w:r>
      <w:proofErr w:type="gramStart"/>
      <w:r w:rsidRPr="0016418C">
        <w:rPr>
          <w:rFonts w:ascii="Arial" w:hAnsi="Arial" w:cs="Arial"/>
          <w:sz w:val="24"/>
          <w:szCs w:val="24"/>
        </w:rPr>
        <w:t>um  Central</w:t>
      </w:r>
      <w:proofErr w:type="gramEnd"/>
      <w:r w:rsidRPr="0016418C">
        <w:rPr>
          <w:rFonts w:ascii="Arial" w:hAnsi="Arial" w:cs="Arial"/>
          <w:sz w:val="24"/>
          <w:szCs w:val="24"/>
        </w:rPr>
        <w:t xml:space="preserve"> com capacidade para alimentar 3.600 pessoas e um secundário com capacidade para 400 pessoas. </w:t>
      </w:r>
    </w:p>
    <w:p w:rsidR="00B37A93" w:rsidRPr="00D07C46" w:rsidRDefault="00B37A93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C46" w:rsidRPr="0016418C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5.3 </w:t>
      </w:r>
      <w:r w:rsidR="00D07C46" w:rsidRPr="00D07C4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Premiação: </w:t>
      </w:r>
      <w:r w:rsidR="00D07C46"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Troféus e medalhas de 1º a 4º lugar série “ouro”; Troféus e medalhas de 1º e 2º lugar série “prata”; Troféus artilheiros e defesas menos vazadas por categoria.</w:t>
      </w:r>
    </w:p>
    <w:p w:rsidR="00A32DD5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</w:p>
    <w:p w:rsidR="00D07C46" w:rsidRPr="0016418C" w:rsidRDefault="00A32DD5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5.4 </w:t>
      </w:r>
      <w:r w:rsidR="00D07C46" w:rsidRPr="0016418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Arbitragem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: 1 árbitro, 2 assistentes e 1 representante.</w:t>
      </w:r>
    </w:p>
    <w:p w:rsidR="00D07C46" w:rsidRPr="0016418C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C46" w:rsidRPr="00D07C46" w:rsidRDefault="00D07C46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C46" w:rsidRPr="00A32DD5" w:rsidRDefault="00D07C46" w:rsidP="00A32DD5">
      <w:pPr>
        <w:pStyle w:val="PargrafodaLista"/>
        <w:numPr>
          <w:ilvl w:val="0"/>
          <w:numId w:val="6"/>
        </w:numPr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  <w:r w:rsidRPr="00A32DD5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Locais jogos: </w:t>
      </w: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12 campos com arquibancada, vestiários, sendo 7 iluminados mais o estádio </w:t>
      </w:r>
      <w:proofErr w:type="spellStart"/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Uberabão</w:t>
      </w:r>
      <w:proofErr w:type="spellEnd"/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.</w:t>
      </w:r>
    </w:p>
    <w:p w:rsidR="00D07C46" w:rsidRPr="00A32DD5" w:rsidRDefault="00D07C46" w:rsidP="00A32DD5">
      <w:pPr>
        <w:jc w:val="both"/>
        <w:rPr>
          <w:rFonts w:ascii="Arial" w:hAnsi="Arial" w:cs="Arial"/>
          <w:b/>
          <w:sz w:val="24"/>
          <w:szCs w:val="24"/>
        </w:rPr>
      </w:pPr>
    </w:p>
    <w:p w:rsidR="00D07C46" w:rsidRPr="00A32DD5" w:rsidRDefault="00D07C46" w:rsidP="00A32DD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32DD5">
        <w:rPr>
          <w:rFonts w:ascii="Arial" w:hAnsi="Arial" w:cs="Arial"/>
          <w:b/>
          <w:sz w:val="24"/>
          <w:szCs w:val="24"/>
        </w:rPr>
        <w:t xml:space="preserve">Responsabilidade da Equipes </w:t>
      </w:r>
    </w:p>
    <w:p w:rsidR="00D07C46" w:rsidRPr="0016418C" w:rsidRDefault="0016418C" w:rsidP="00A32D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07C46"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companhar </w:t>
      </w:r>
      <w:proofErr w:type="gramStart"/>
      <w:r w:rsidR="00D07C46"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no </w:t>
      </w:r>
      <w:r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 link</w:t>
      </w:r>
      <w:proofErr w:type="gramEnd"/>
      <w:r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 oficial </w:t>
      </w:r>
      <w:r w:rsidR="00D07C46"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 da competição com todas as informações: Cronograma dos jogos </w:t>
      </w:r>
      <w:r w:rsidRPr="0016418C">
        <w:rPr>
          <w:rFonts w:ascii="Arial" w:eastAsia="Times New Roman" w:hAnsi="Arial" w:cs="Arial"/>
          <w:sz w:val="24"/>
          <w:szCs w:val="24"/>
          <w:lang w:eastAsia="pt-BR"/>
        </w:rPr>
        <w:t xml:space="preserve">(tabela), boletins com sansões, etc. </w:t>
      </w:r>
    </w:p>
    <w:p w:rsidR="00D07C46" w:rsidRPr="00D07C46" w:rsidRDefault="0016418C" w:rsidP="00A32D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Apresentar </w:t>
      </w:r>
      <w:r w:rsidR="00D07C46"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2 bolas em condições de jogo por partida.</w:t>
      </w:r>
    </w:p>
    <w:p w:rsidR="00D07C46" w:rsidRPr="00D07C46" w:rsidRDefault="0016418C" w:rsidP="00A32D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E</w:t>
      </w:r>
      <w:r w:rsidR="00D07C46"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nviar antecipadamente à organização fotos dos uniformes que serão utilizados durante a competição.</w:t>
      </w:r>
    </w:p>
    <w:p w:rsidR="00D07C46" w:rsidRPr="00D07C46" w:rsidRDefault="0016418C" w:rsidP="00A32D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</w:t>
      </w:r>
      <w:r w:rsidR="00D07C46"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ransporte </w:t>
      </w: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de seus atletas durante a competição. </w:t>
      </w:r>
    </w:p>
    <w:p w:rsidR="00D07C46" w:rsidRPr="0016418C" w:rsidRDefault="00D07C46" w:rsidP="00A32DD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7C4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Cada equipe será responsável por trazer colchões, roupa de cama, cobertores e travesseiros. A organização não disponibilizará tais equipamentos para dormir</w:t>
      </w: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nos alojamentos.</w:t>
      </w:r>
    </w:p>
    <w:p w:rsidR="00D07C46" w:rsidRDefault="0016418C" w:rsidP="00A32DD5">
      <w:pPr>
        <w:pStyle w:val="PargrafodaLista"/>
        <w:numPr>
          <w:ilvl w:val="0"/>
          <w:numId w:val="4"/>
        </w:num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Levar u</w:t>
      </w:r>
      <w:r w:rsidR="00D07C46"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tensílios para</w:t>
      </w: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realização refeições nos locais destinados pela </w:t>
      </w:r>
      <w:proofErr w:type="gramStart"/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organização  (</w:t>
      </w:r>
      <w:proofErr w:type="gramEnd"/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prato, talheres e copos).</w:t>
      </w:r>
    </w:p>
    <w:p w:rsidR="00695851" w:rsidRPr="00695851" w:rsidRDefault="00695851" w:rsidP="00695851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695851" w:rsidRDefault="00695851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6418C" w:rsidRPr="00695851" w:rsidRDefault="00695851" w:rsidP="00695851">
      <w:pPr>
        <w:ind w:firstLine="360"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*</w:t>
      </w:r>
      <w:r w:rsidR="0016418C" w:rsidRPr="00695851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Documentação </w:t>
      </w:r>
    </w:p>
    <w:p w:rsidR="0016418C" w:rsidRPr="0016418C" w:rsidRDefault="0016418C" w:rsidP="00A32DD5">
      <w:pPr>
        <w:pStyle w:val="PargrafodaLista"/>
        <w:numPr>
          <w:ilvl w:val="0"/>
          <w:numId w:val="5"/>
        </w:num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Apresentar fichas de inscrição dos atletas de cada equipe no congresso técnico da competição (21 de julho às 20:30) devidamente preenchidos.</w:t>
      </w:r>
    </w:p>
    <w:p w:rsidR="00D07C46" w:rsidRDefault="00A32DD5" w:rsidP="00A32DD5">
      <w:pPr>
        <w:pStyle w:val="PargrafodaLista"/>
        <w:numPr>
          <w:ilvl w:val="0"/>
          <w:numId w:val="5"/>
        </w:num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Apresentar antecipad</w:t>
      </w:r>
      <w:r w:rsidR="0016418C"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amente cada partida identificação dos atletas e comissão técnica carteira de identidade original ou passaporte (estrangeiros) ou carteira nacional de habilitação. </w:t>
      </w:r>
    </w:p>
    <w:p w:rsidR="00B37A93" w:rsidRPr="00B37A93" w:rsidRDefault="00B37A93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6418C" w:rsidRPr="00A32DD5" w:rsidRDefault="0016418C" w:rsidP="00A32DD5">
      <w:pPr>
        <w:pStyle w:val="PargrafodaLista"/>
        <w:numPr>
          <w:ilvl w:val="0"/>
          <w:numId w:val="6"/>
        </w:numPr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A32DD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Atestado de </w:t>
      </w:r>
      <w:r w:rsidR="00695851" w:rsidRPr="00A32DD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saúde</w:t>
      </w:r>
      <w:r w:rsidRPr="00A32DD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e atendimento de primeiros socorros </w:t>
      </w:r>
    </w:p>
    <w:p w:rsidR="0016418C" w:rsidRDefault="0016418C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Todos atletas deverão ter atestados médicos e autorização dos pais, ficando sob responsabilidade do responsável de cada equipe.</w:t>
      </w:r>
    </w:p>
    <w:p w:rsidR="00B37A93" w:rsidRDefault="00B37A93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37A93" w:rsidRPr="0016418C" w:rsidRDefault="00B37A93" w:rsidP="00A32DD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16418C">
        <w:rPr>
          <w:rFonts w:ascii="Arial" w:hAnsi="Arial" w:cs="Arial"/>
          <w:sz w:val="24"/>
          <w:szCs w:val="24"/>
        </w:rPr>
        <w:t xml:space="preserve">A organização não se responsabiliza por qualquer acometimento à saúde dos atletas durante a competição. Para os atletas que precisarem de atendimento médico será realizado o sistema público de </w:t>
      </w:r>
      <w:r w:rsidR="00695851" w:rsidRPr="0016418C">
        <w:rPr>
          <w:rFonts w:ascii="Arial" w:hAnsi="Arial" w:cs="Arial"/>
          <w:sz w:val="24"/>
          <w:szCs w:val="24"/>
        </w:rPr>
        <w:t>saúde</w:t>
      </w:r>
      <w:r w:rsidR="00695851">
        <w:rPr>
          <w:rFonts w:ascii="Arial" w:hAnsi="Arial" w:cs="Arial"/>
          <w:sz w:val="24"/>
          <w:szCs w:val="24"/>
        </w:rPr>
        <w:t>.</w:t>
      </w:r>
    </w:p>
    <w:p w:rsidR="0016418C" w:rsidRPr="0016418C" w:rsidRDefault="0016418C" w:rsidP="00A3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418C" w:rsidRPr="005D2FEC" w:rsidRDefault="00B37A93" w:rsidP="005D2FEC">
      <w:pPr>
        <w:pStyle w:val="PargrafodaLista"/>
        <w:numPr>
          <w:ilvl w:val="0"/>
          <w:numId w:val="6"/>
        </w:numPr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D2FE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Congresso Técnico </w:t>
      </w:r>
    </w:p>
    <w:p w:rsidR="00B37A93" w:rsidRDefault="00B37A93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O congresso técnico para apreciação do regulamento da competição, sorteio das equipes para composição das chaves e demais esclarecimentos será realizado na sede da Fundação de Esporte e Lazer –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Funel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no dia 21 de julho às 21 horas. </w:t>
      </w:r>
    </w:p>
    <w:p w:rsidR="00B37A93" w:rsidRPr="005D2FEC" w:rsidRDefault="00B37A93" w:rsidP="005D2FEC">
      <w:pPr>
        <w:pStyle w:val="PargrafodaLista"/>
        <w:numPr>
          <w:ilvl w:val="0"/>
          <w:numId w:val="6"/>
        </w:numPr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D2FE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Sistema de disputa</w:t>
      </w:r>
      <w:r w:rsidR="005D2FE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da competição</w:t>
      </w:r>
    </w:p>
    <w:p w:rsidR="00B37A93" w:rsidRPr="00B37A93" w:rsidRDefault="00B37A93" w:rsidP="00A32DD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1ª Fase – Grupos de 3 ou 4 equipes </w:t>
      </w:r>
    </w:p>
    <w:p w:rsidR="00B37A93" w:rsidRPr="00B37A93" w:rsidRDefault="00B37A93" w:rsidP="00A32DD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2ª Fase “Ouro” – Eliminatória para 8 primeiros classificadas (quartas, </w:t>
      </w:r>
      <w:proofErr w:type="spellStart"/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>semi</w:t>
      </w:r>
      <w:proofErr w:type="spellEnd"/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 e finais)</w:t>
      </w:r>
    </w:p>
    <w:p w:rsidR="00B37A93" w:rsidRPr="00B37A93" w:rsidRDefault="00B37A93" w:rsidP="00A32DD5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>2ª Fase “Prata” – Eliminatória</w:t>
      </w:r>
      <w:r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 para </w:t>
      </w:r>
      <w:proofErr w:type="gramStart"/>
      <w:r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os </w:t>
      </w:r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 classificados</w:t>
      </w:r>
      <w:proofErr w:type="gramEnd"/>
      <w:r w:rsidRPr="00B37A93">
        <w:rPr>
          <w:rFonts w:ascii="Calibri" w:eastAsia="Calibri" w:hAnsi="Calibri" w:cs="Times New Roman"/>
          <w:color w:val="000000" w:themeColor="text1"/>
          <w:kern w:val="24"/>
          <w:sz w:val="28"/>
          <w:szCs w:val="28"/>
          <w:lang w:eastAsia="pt-BR"/>
        </w:rPr>
        <w:t xml:space="preserve"> acima do 9º lugar </w:t>
      </w:r>
    </w:p>
    <w:p w:rsidR="00B37A93" w:rsidRDefault="00B37A93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B37A93" w:rsidRDefault="00B37A93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Observação:  O número mínimo de jogos por equipe vão ser de 3 partidas na fase classificatória mais uma na fase eliminatória. </w:t>
      </w:r>
    </w:p>
    <w:p w:rsidR="00B37A93" w:rsidRPr="005D2FEC" w:rsidRDefault="00B37A93" w:rsidP="005D2FEC">
      <w:pPr>
        <w:pStyle w:val="PargrafodaLista"/>
        <w:numPr>
          <w:ilvl w:val="0"/>
          <w:numId w:val="6"/>
        </w:numPr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D2FEC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Duração dos Jogos</w:t>
      </w:r>
    </w:p>
    <w:p w:rsidR="0016418C" w:rsidRPr="0016418C" w:rsidRDefault="00B37A93" w:rsidP="00A32DD5">
      <w:pPr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Categorias Masculinas 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>sub</w:t>
      </w:r>
      <w:proofErr w:type="gramEnd"/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 xml:space="preserve"> 19 – 2x35 minutos;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>Sub 17 – 2x35 minutos;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>Sub 16 – 2x30 minutos;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>Sub 15 – 2x30 minutos;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>Sub 14 – 2x25 minutos;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 xml:space="preserve">Sub 13 – 2x25 minutos; 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 xml:space="preserve">Sub 12 – 2x25 minutos 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 xml:space="preserve">Sub 11 – 2x20 minutos </w:t>
      </w:r>
    </w:p>
    <w:p w:rsidR="0016418C" w:rsidRPr="0016418C" w:rsidRDefault="0016418C" w:rsidP="00A32DD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418C">
        <w:rPr>
          <w:rFonts w:ascii="Arial" w:eastAsiaTheme="minorEastAsia" w:hAnsi="Arial" w:cs="Arial"/>
          <w:color w:val="000000" w:themeColor="text1"/>
          <w:kern w:val="24"/>
          <w:lang w:eastAsia="pt-BR"/>
        </w:rPr>
        <w:t xml:space="preserve">Sub 10 – 2x20 minutos </w:t>
      </w:r>
    </w:p>
    <w:p w:rsidR="00695851" w:rsidRDefault="00695851" w:rsidP="00A32DD5">
      <w:pPr>
        <w:jc w:val="both"/>
        <w:rPr>
          <w:rFonts w:ascii="Arial" w:hAnsi="Arial" w:cs="Arial"/>
          <w:sz w:val="24"/>
          <w:szCs w:val="24"/>
        </w:rPr>
      </w:pPr>
    </w:p>
    <w:p w:rsidR="00695851" w:rsidRDefault="00695851" w:rsidP="00A32DD5">
      <w:pPr>
        <w:jc w:val="both"/>
        <w:rPr>
          <w:rFonts w:ascii="Arial" w:hAnsi="Arial" w:cs="Arial"/>
          <w:sz w:val="24"/>
          <w:szCs w:val="24"/>
        </w:rPr>
      </w:pPr>
    </w:p>
    <w:p w:rsidR="00695851" w:rsidRDefault="00695851" w:rsidP="00A32DD5">
      <w:pPr>
        <w:jc w:val="both"/>
        <w:rPr>
          <w:rFonts w:ascii="Arial" w:hAnsi="Arial" w:cs="Arial"/>
          <w:sz w:val="24"/>
          <w:szCs w:val="24"/>
        </w:rPr>
      </w:pPr>
    </w:p>
    <w:p w:rsidR="00D07C46" w:rsidRDefault="00B37A93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Categorias femininas</w:t>
      </w: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16 feminino – 2x25 minutos</w:t>
      </w:r>
    </w:p>
    <w:p w:rsidR="00B37A93" w:rsidRPr="0016418C" w:rsidRDefault="00B37A93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 19 feminino – 2x30 minutos </w:t>
      </w:r>
    </w:p>
    <w:p w:rsidR="00D07C46" w:rsidRPr="0016418C" w:rsidRDefault="00D07C46" w:rsidP="00A32DD5">
      <w:pPr>
        <w:jc w:val="both"/>
        <w:rPr>
          <w:rFonts w:ascii="Arial" w:hAnsi="Arial" w:cs="Arial"/>
          <w:sz w:val="24"/>
          <w:szCs w:val="24"/>
        </w:rPr>
      </w:pPr>
    </w:p>
    <w:p w:rsidR="00BD76C4" w:rsidRPr="005D2FEC" w:rsidRDefault="005D2FEC" w:rsidP="005D2FE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2FEC">
        <w:rPr>
          <w:rFonts w:ascii="Arial" w:hAnsi="Arial" w:cs="Arial"/>
          <w:b/>
          <w:sz w:val="24"/>
          <w:szCs w:val="24"/>
        </w:rPr>
        <w:t>Programação</w:t>
      </w: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julho</w:t>
      </w:r>
    </w:p>
    <w:p w:rsidR="005D2FEC" w:rsidRDefault="005D2FEC" w:rsidP="005D2F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h. Credenciamento e concentração para abertura oficial. Local: Estádio </w:t>
      </w:r>
      <w:proofErr w:type="spellStart"/>
      <w:r>
        <w:rPr>
          <w:rFonts w:ascii="Arial" w:hAnsi="Arial" w:cs="Arial"/>
          <w:sz w:val="24"/>
          <w:szCs w:val="24"/>
        </w:rPr>
        <w:t>Uberabão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2FEC" w:rsidRDefault="005D2FEC" w:rsidP="005D2F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 Desfile de abertura (participação obrigatória)</w:t>
      </w:r>
    </w:p>
    <w:p w:rsidR="005D2FEC" w:rsidRDefault="005D2FEC" w:rsidP="005D2F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 Jogo de abertura Oficial</w:t>
      </w:r>
    </w:p>
    <w:p w:rsidR="005D2FEC" w:rsidRDefault="005D2FEC" w:rsidP="005D2FEC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5D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a 24 de julho – Fase Classificatória </w:t>
      </w:r>
    </w:p>
    <w:p w:rsidR="005D2FEC" w:rsidRDefault="005D2FEC" w:rsidP="005D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de julho – Oitavas e quartas de finais</w:t>
      </w:r>
    </w:p>
    <w:p w:rsidR="005D2FEC" w:rsidRDefault="005D2FEC" w:rsidP="005D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de julho –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 xml:space="preserve"> finais </w:t>
      </w:r>
    </w:p>
    <w:p w:rsidR="005D2FEC" w:rsidRDefault="005D2FEC" w:rsidP="005D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de julho – finais </w:t>
      </w: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B37A93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D129D6" w:rsidRPr="005D2FEC" w:rsidRDefault="00B37A93" w:rsidP="005D2FEC">
      <w:pPr>
        <w:jc w:val="center"/>
        <w:rPr>
          <w:rFonts w:ascii="Arial" w:hAnsi="Arial" w:cs="Arial"/>
          <w:b/>
          <w:sz w:val="36"/>
          <w:szCs w:val="36"/>
        </w:rPr>
      </w:pPr>
      <w:r w:rsidRPr="005D2FEC">
        <w:rPr>
          <w:rFonts w:ascii="Arial" w:hAnsi="Arial" w:cs="Arial"/>
          <w:b/>
          <w:sz w:val="36"/>
          <w:szCs w:val="36"/>
        </w:rPr>
        <w:t>VALOR TAXA DE INSCRIÇÃO</w:t>
      </w:r>
    </w:p>
    <w:p w:rsidR="00B37A93" w:rsidRPr="0016418C" w:rsidRDefault="00B37A93" w:rsidP="00A32DD5">
      <w:pPr>
        <w:jc w:val="both"/>
        <w:rPr>
          <w:rFonts w:ascii="Arial" w:hAnsi="Arial" w:cs="Arial"/>
          <w:sz w:val="24"/>
          <w:szCs w:val="24"/>
        </w:rPr>
      </w:pP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  <w:highlight w:val="red"/>
        </w:rPr>
      </w:pPr>
      <w:r w:rsidRPr="0016418C">
        <w:rPr>
          <w:rFonts w:ascii="Arial" w:hAnsi="Arial" w:cs="Arial"/>
          <w:sz w:val="24"/>
          <w:szCs w:val="24"/>
          <w:highlight w:val="red"/>
        </w:rPr>
        <w:t>Equipes de Uberaba</w:t>
      </w:r>
      <w:r w:rsidR="00B37A93">
        <w:rPr>
          <w:rFonts w:ascii="Arial" w:hAnsi="Arial" w:cs="Arial"/>
          <w:sz w:val="24"/>
          <w:szCs w:val="24"/>
          <w:highlight w:val="red"/>
        </w:rPr>
        <w:t xml:space="preserve"> sem alimentação e alojamento)</w:t>
      </w: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500 por equipe</w:t>
      </w:r>
      <w:r w:rsidR="005E1828" w:rsidRPr="0016418C">
        <w:rPr>
          <w:rFonts w:ascii="Arial" w:hAnsi="Arial" w:cs="Arial"/>
          <w:sz w:val="24"/>
          <w:szCs w:val="24"/>
        </w:rPr>
        <w:t xml:space="preserve"> com 1 equipe inscrita</w:t>
      </w: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400 por equipe</w:t>
      </w:r>
      <w:r w:rsidR="005E1828" w:rsidRPr="001641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1828" w:rsidRPr="0016418C">
        <w:rPr>
          <w:rFonts w:ascii="Arial" w:hAnsi="Arial" w:cs="Arial"/>
          <w:sz w:val="24"/>
          <w:szCs w:val="24"/>
        </w:rPr>
        <w:t xml:space="preserve">com </w:t>
      </w:r>
      <w:r w:rsidRPr="0016418C">
        <w:rPr>
          <w:rFonts w:ascii="Arial" w:hAnsi="Arial" w:cs="Arial"/>
          <w:sz w:val="24"/>
          <w:szCs w:val="24"/>
        </w:rPr>
        <w:t xml:space="preserve"> 2</w:t>
      </w:r>
      <w:proofErr w:type="gramEnd"/>
      <w:r w:rsidRPr="0016418C">
        <w:rPr>
          <w:rFonts w:ascii="Arial" w:hAnsi="Arial" w:cs="Arial"/>
          <w:sz w:val="24"/>
          <w:szCs w:val="24"/>
        </w:rPr>
        <w:t xml:space="preserve">  equipes</w:t>
      </w:r>
      <w:r w:rsidR="005E1828" w:rsidRPr="0016418C">
        <w:rPr>
          <w:rFonts w:ascii="Arial" w:hAnsi="Arial" w:cs="Arial"/>
          <w:sz w:val="24"/>
          <w:szCs w:val="24"/>
        </w:rPr>
        <w:t xml:space="preserve"> inscritas</w:t>
      </w: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 xml:space="preserve">300 por equipe acima 3 equipes </w:t>
      </w:r>
      <w:r w:rsidR="005E1828" w:rsidRPr="0016418C">
        <w:rPr>
          <w:rFonts w:ascii="Arial" w:hAnsi="Arial" w:cs="Arial"/>
          <w:sz w:val="24"/>
          <w:szCs w:val="24"/>
        </w:rPr>
        <w:t>inscritas</w:t>
      </w:r>
    </w:p>
    <w:p w:rsidR="00EE3CF9" w:rsidRPr="0016418C" w:rsidRDefault="00EE3CF9" w:rsidP="00A32DD5">
      <w:pPr>
        <w:ind w:firstLine="708"/>
        <w:jc w:val="both"/>
        <w:rPr>
          <w:rFonts w:ascii="Arial" w:hAnsi="Arial" w:cs="Arial"/>
          <w:sz w:val="24"/>
          <w:szCs w:val="24"/>
          <w:highlight w:val="red"/>
        </w:rPr>
      </w:pPr>
    </w:p>
    <w:p w:rsidR="00D129D6" w:rsidRPr="0016418C" w:rsidRDefault="00D129D6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  <w:highlight w:val="red"/>
        </w:rPr>
        <w:t>Equipes fora de Ub</w:t>
      </w:r>
      <w:r w:rsidR="00F15A5A" w:rsidRPr="0016418C">
        <w:rPr>
          <w:rFonts w:ascii="Arial" w:hAnsi="Arial" w:cs="Arial"/>
          <w:sz w:val="24"/>
          <w:szCs w:val="24"/>
          <w:highlight w:val="red"/>
        </w:rPr>
        <w:t>eraba com alimentação e alojam</w:t>
      </w:r>
      <w:r w:rsidRPr="0016418C">
        <w:rPr>
          <w:rFonts w:ascii="Arial" w:hAnsi="Arial" w:cs="Arial"/>
          <w:sz w:val="24"/>
          <w:szCs w:val="24"/>
          <w:highlight w:val="red"/>
        </w:rPr>
        <w:t>ento</w:t>
      </w:r>
      <w:r w:rsidRPr="0016418C">
        <w:rPr>
          <w:rFonts w:ascii="Arial" w:hAnsi="Arial" w:cs="Arial"/>
          <w:sz w:val="24"/>
          <w:szCs w:val="24"/>
        </w:rPr>
        <w:t xml:space="preserve"> </w:t>
      </w:r>
    </w:p>
    <w:p w:rsidR="00A32DD5" w:rsidRDefault="00A32DD5" w:rsidP="00A32DD5">
      <w:pPr>
        <w:jc w:val="both"/>
        <w:rPr>
          <w:rFonts w:ascii="Arial" w:hAnsi="Arial" w:cs="Arial"/>
          <w:sz w:val="24"/>
          <w:szCs w:val="24"/>
        </w:rPr>
      </w:pPr>
    </w:p>
    <w:p w:rsidR="001A263C" w:rsidRPr="0016418C" w:rsidRDefault="001A263C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R$ 1600 por equipe com 1 equipe inscrita</w:t>
      </w:r>
    </w:p>
    <w:p w:rsidR="001A263C" w:rsidRPr="0016418C" w:rsidRDefault="001A263C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R$ 1500 por equipe com 2 equipes inscritas</w:t>
      </w:r>
    </w:p>
    <w:p w:rsidR="001A263C" w:rsidRPr="0016418C" w:rsidRDefault="001A263C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R$ 1450 por equipe com 3 ou 4 equipes inscritas</w:t>
      </w:r>
    </w:p>
    <w:p w:rsidR="001A263C" w:rsidRPr="0016418C" w:rsidRDefault="001A263C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>R$ 1300 por equipe com acima de 5 equipes inscritas</w:t>
      </w:r>
    </w:p>
    <w:p w:rsidR="001A263C" w:rsidRPr="0016418C" w:rsidRDefault="001A263C" w:rsidP="00A32DD5">
      <w:pPr>
        <w:jc w:val="both"/>
        <w:rPr>
          <w:rFonts w:ascii="Arial" w:hAnsi="Arial" w:cs="Arial"/>
          <w:sz w:val="24"/>
          <w:szCs w:val="24"/>
        </w:rPr>
      </w:pPr>
    </w:p>
    <w:p w:rsidR="001A263C" w:rsidRPr="0016418C" w:rsidRDefault="001A263C" w:rsidP="00A32DD5">
      <w:pPr>
        <w:jc w:val="both"/>
        <w:rPr>
          <w:rFonts w:ascii="Arial" w:hAnsi="Arial" w:cs="Arial"/>
          <w:b/>
          <w:sz w:val="24"/>
          <w:szCs w:val="24"/>
        </w:rPr>
      </w:pPr>
      <w:r w:rsidRPr="0016418C">
        <w:rPr>
          <w:rFonts w:ascii="Arial" w:hAnsi="Arial" w:cs="Arial"/>
          <w:b/>
          <w:sz w:val="24"/>
          <w:szCs w:val="24"/>
          <w:highlight w:val="red"/>
        </w:rPr>
        <w:t>Equipes fora de Uberaba sem alimentação e com alojamento</w:t>
      </w:r>
      <w:r w:rsidRPr="0016418C">
        <w:rPr>
          <w:rFonts w:ascii="Arial" w:hAnsi="Arial" w:cs="Arial"/>
          <w:b/>
          <w:sz w:val="24"/>
          <w:szCs w:val="24"/>
        </w:rPr>
        <w:t xml:space="preserve"> </w:t>
      </w:r>
    </w:p>
    <w:p w:rsidR="001A263C" w:rsidRDefault="001A263C" w:rsidP="00A32DD5">
      <w:pPr>
        <w:jc w:val="both"/>
        <w:rPr>
          <w:rFonts w:ascii="Arial" w:hAnsi="Arial" w:cs="Arial"/>
          <w:sz w:val="24"/>
          <w:szCs w:val="24"/>
        </w:rPr>
      </w:pPr>
      <w:r w:rsidRPr="0016418C">
        <w:rPr>
          <w:rFonts w:ascii="Arial" w:hAnsi="Arial" w:cs="Arial"/>
          <w:sz w:val="24"/>
          <w:szCs w:val="24"/>
        </w:rPr>
        <w:t xml:space="preserve">R$ 1.000 por equipe com 1 ou mais equipes inscritas </w:t>
      </w:r>
    </w:p>
    <w:p w:rsidR="005D2FE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1A263C" w:rsidRPr="0016418C" w:rsidRDefault="005D2FEC" w:rsidP="00A3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Uberaba, 8 de junho de 2019.</w:t>
      </w:r>
    </w:p>
    <w:p w:rsidR="00527F5C" w:rsidRPr="0016418C" w:rsidRDefault="00527F5C" w:rsidP="00A32DD5">
      <w:pPr>
        <w:jc w:val="both"/>
        <w:rPr>
          <w:rFonts w:ascii="Arial" w:hAnsi="Arial" w:cs="Arial"/>
          <w:sz w:val="24"/>
          <w:szCs w:val="24"/>
        </w:rPr>
      </w:pPr>
    </w:p>
    <w:p w:rsidR="00527F5C" w:rsidRDefault="005D2FEC" w:rsidP="005D2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Organizadora</w:t>
      </w:r>
    </w:p>
    <w:p w:rsidR="005D2FEC" w:rsidRPr="0016418C" w:rsidRDefault="005D2FEC" w:rsidP="00A32DD5">
      <w:pPr>
        <w:jc w:val="both"/>
        <w:rPr>
          <w:rFonts w:ascii="Arial" w:hAnsi="Arial" w:cs="Arial"/>
          <w:sz w:val="24"/>
          <w:szCs w:val="24"/>
        </w:rPr>
      </w:pP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</w:p>
    <w:p w:rsidR="00EE3CF9" w:rsidRPr="0016418C" w:rsidRDefault="00EE3CF9" w:rsidP="00A32DD5">
      <w:pPr>
        <w:jc w:val="both"/>
        <w:rPr>
          <w:rFonts w:ascii="Arial" w:hAnsi="Arial" w:cs="Arial"/>
          <w:sz w:val="24"/>
          <w:szCs w:val="24"/>
        </w:rPr>
      </w:pPr>
    </w:p>
    <w:sectPr w:rsidR="00EE3CF9" w:rsidRPr="0016418C" w:rsidSect="00A32D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74" w:rsidRDefault="00602874" w:rsidP="00C57B9F">
      <w:pPr>
        <w:spacing w:after="0" w:line="240" w:lineRule="auto"/>
      </w:pPr>
      <w:r>
        <w:separator/>
      </w:r>
    </w:p>
  </w:endnote>
  <w:endnote w:type="continuationSeparator" w:id="0">
    <w:p w:rsidR="00602874" w:rsidRDefault="00602874" w:rsidP="00C5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74" w:rsidRDefault="00602874" w:rsidP="00C57B9F">
      <w:pPr>
        <w:spacing w:after="0" w:line="240" w:lineRule="auto"/>
      </w:pPr>
      <w:r>
        <w:separator/>
      </w:r>
    </w:p>
  </w:footnote>
  <w:footnote w:type="continuationSeparator" w:id="0">
    <w:p w:rsidR="00602874" w:rsidRDefault="00602874" w:rsidP="00C5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F" w:rsidRDefault="00A32DD5" w:rsidP="00A16D7E">
    <w:pPr>
      <w:pStyle w:val="Cabealho"/>
      <w:tabs>
        <w:tab w:val="left" w:pos="1620"/>
      </w:tabs>
      <w:rPr>
        <w:rFonts w:ascii="Arial" w:hAnsi="Arial" w:cs="Arial"/>
        <w:noProof/>
        <w:sz w:val="24"/>
        <w:szCs w:val="24"/>
        <w:lang w:eastAsia="pt-BR"/>
      </w:rPr>
    </w:pPr>
    <w:r>
      <w:tab/>
    </w:r>
  </w:p>
  <w:p w:rsidR="00C57B9F" w:rsidRDefault="00A32DD5" w:rsidP="00A16D7E">
    <w:pPr>
      <w:pStyle w:val="Cabealho"/>
      <w:tabs>
        <w:tab w:val="left" w:pos="1620"/>
      </w:tabs>
    </w:pPr>
    <w:r w:rsidRPr="00A32DD5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57671DD8" wp14:editId="29F0DC49">
          <wp:extent cx="552499" cy="518354"/>
          <wp:effectExtent l="0" t="0" r="0" b="0"/>
          <wp:docPr id="2" name="Picture 7" descr="Resultado de imagem para FUNEL UBER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Resultado de imagem para FUNEL UBER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9" cy="533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     </w:t>
    </w:r>
    <w:r w:rsidR="004A328F">
      <w:rPr>
        <w:noProof/>
        <w:lang w:eastAsia="pt-BR"/>
      </w:rPr>
      <w:drawing>
        <wp:inline distT="0" distB="0" distL="0" distR="0" wp14:anchorId="0B1C49A1" wp14:editId="5741566A">
          <wp:extent cx="435689" cy="448464"/>
          <wp:effectExtent l="0" t="0" r="254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90" cy="476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</w:t>
    </w:r>
    <w:r w:rsidR="004A328F">
      <w:rPr>
        <w:noProof/>
        <w:lang w:eastAsia="pt-BR"/>
      </w:rPr>
      <w:drawing>
        <wp:inline distT="0" distB="0" distL="0" distR="0" wp14:anchorId="6ABAE0FA" wp14:editId="1E55C5A4">
          <wp:extent cx="2428692" cy="5264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7" cy="545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t xml:space="preserve">       </w:t>
    </w:r>
    <w:r w:rsidR="004A328F">
      <w:rPr>
        <w:noProof/>
        <w:lang w:eastAsia="pt-BR"/>
      </w:rPr>
      <w:drawing>
        <wp:inline distT="0" distB="0" distL="0" distR="0" wp14:anchorId="5C6CA7FA" wp14:editId="4F75027A">
          <wp:extent cx="1162050" cy="322613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1" cy="32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28F">
      <w:rPr>
        <w:noProof/>
        <w:lang w:eastAsia="pt-BR"/>
      </w:rPr>
      <w:t xml:space="preserve">     </w:t>
    </w:r>
    <w:r w:rsidR="004A328F" w:rsidRPr="00A32DD5">
      <w:rPr>
        <w:noProof/>
        <w:lang w:eastAsia="pt-BR"/>
      </w:rPr>
      <w:drawing>
        <wp:inline distT="0" distB="0" distL="0" distR="0" wp14:anchorId="2FBADF9F" wp14:editId="2F21A55D">
          <wp:extent cx="967224" cy="489233"/>
          <wp:effectExtent l="0" t="0" r="4445" b="6350"/>
          <wp:docPr id="5" name="Imagem 5" descr="C:\Users\WinUser\Downloads\WhatsApp Image 2019-06-08 at 09.38.45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User\Downloads\WhatsApp Image 2019-06-08 at 09.38.45 (1)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40" cy="50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63C"/>
    <w:multiLevelType w:val="hybridMultilevel"/>
    <w:tmpl w:val="1FA8CF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30F"/>
    <w:multiLevelType w:val="hybridMultilevel"/>
    <w:tmpl w:val="29E2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3A39"/>
    <w:multiLevelType w:val="hybridMultilevel"/>
    <w:tmpl w:val="D310A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451"/>
    <w:multiLevelType w:val="hybridMultilevel"/>
    <w:tmpl w:val="3846222A"/>
    <w:lvl w:ilvl="0" w:tplc="A4F6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62508"/>
    <w:multiLevelType w:val="hybridMultilevel"/>
    <w:tmpl w:val="A4F4A350"/>
    <w:lvl w:ilvl="0" w:tplc="A4F60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C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9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0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E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F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6E7E17"/>
    <w:multiLevelType w:val="multilevel"/>
    <w:tmpl w:val="B0343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FE"/>
    <w:rsid w:val="00090E0B"/>
    <w:rsid w:val="0016418C"/>
    <w:rsid w:val="001A263C"/>
    <w:rsid w:val="001F01D6"/>
    <w:rsid w:val="002325CA"/>
    <w:rsid w:val="00346E56"/>
    <w:rsid w:val="004A328F"/>
    <w:rsid w:val="004A3B18"/>
    <w:rsid w:val="00527F5C"/>
    <w:rsid w:val="00551BFE"/>
    <w:rsid w:val="005914B4"/>
    <w:rsid w:val="005D2FEC"/>
    <w:rsid w:val="005D59E7"/>
    <w:rsid w:val="005E1828"/>
    <w:rsid w:val="00602874"/>
    <w:rsid w:val="00650299"/>
    <w:rsid w:val="00695851"/>
    <w:rsid w:val="00724F81"/>
    <w:rsid w:val="0085453C"/>
    <w:rsid w:val="008A743D"/>
    <w:rsid w:val="00932DB9"/>
    <w:rsid w:val="00A16D7E"/>
    <w:rsid w:val="00A32DD5"/>
    <w:rsid w:val="00B37A93"/>
    <w:rsid w:val="00BD013A"/>
    <w:rsid w:val="00BD76C4"/>
    <w:rsid w:val="00C57B9F"/>
    <w:rsid w:val="00C7061B"/>
    <w:rsid w:val="00D07C46"/>
    <w:rsid w:val="00D129D6"/>
    <w:rsid w:val="00D872C6"/>
    <w:rsid w:val="00DA27DE"/>
    <w:rsid w:val="00DE7672"/>
    <w:rsid w:val="00EE3CF9"/>
    <w:rsid w:val="00EE64A6"/>
    <w:rsid w:val="00F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8CBB9-DD35-43D0-ADA1-9FBC42D3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51BF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76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B9F"/>
  </w:style>
  <w:style w:type="paragraph" w:styleId="Rodap">
    <w:name w:val="footer"/>
    <w:basedOn w:val="Normal"/>
    <w:link w:val="RodapChar"/>
    <w:uiPriority w:val="99"/>
    <w:unhideWhenUsed/>
    <w:rsid w:val="00C57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sportbr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@sportbr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beraba.mg.gov.br/portal/conteudo,430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5</cp:revision>
  <dcterms:created xsi:type="dcterms:W3CDTF">2019-06-08T15:58:00Z</dcterms:created>
  <dcterms:modified xsi:type="dcterms:W3CDTF">2019-06-09T00:41:00Z</dcterms:modified>
</cp:coreProperties>
</file>