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auto" w:line="324"/>
        <w:ind w:left="2729" w:right="4367" w:hanging="0"/>
        <w:rPr>
          <w:rFonts w:ascii="Arial" w:hAnsi="Arial"/>
          <w:b/>
          <w:b/>
          <w:sz w:val="19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3780790</wp:posOffset>
            </wp:positionH>
            <wp:positionV relativeFrom="paragraph">
              <wp:posOffset>-222250</wp:posOffset>
            </wp:positionV>
            <wp:extent cx="507365" cy="617220"/>
            <wp:effectExtent l="0" t="0" r="0" b="0"/>
            <wp:wrapNone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4352290</wp:posOffset>
                </wp:positionH>
                <wp:positionV relativeFrom="paragraph">
                  <wp:posOffset>-57150</wp:posOffset>
                </wp:positionV>
                <wp:extent cx="1427480" cy="45910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680" cy="4586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777240" y="0"/>
                            <a:ext cx="45720" cy="6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18800" y="720"/>
                            <a:ext cx="840240" cy="24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914400" y="236880"/>
                            <a:ext cx="44280" cy="5040"/>
                          </a:xfrm>
                          <a:prstGeom prst="rect">
                            <a:avLst/>
                          </a:prstGeom>
                          <a:solidFill>
                            <a:srgbClr val="2c285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320" y="720"/>
                            <a:ext cx="1385640" cy="34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4" name="Rectangle 2"/>
                          <wps:cNvSpPr/>
                        </wps:nvSpPr>
                        <wps:spPr>
                          <a:xfrm>
                            <a:off x="958680" y="236880"/>
                            <a:ext cx="15120" cy="5040"/>
                          </a:xfrm>
                          <a:prstGeom prst="rect">
                            <a:avLst/>
                          </a:prstGeom>
                          <a:solidFill>
                            <a:srgbClr val="2c285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58680" y="236880"/>
                            <a:ext cx="449640" cy="10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6" name="Rectangle 3"/>
                          <wps:cNvSpPr/>
                        </wps:nvSpPr>
                        <wps:spPr>
                          <a:xfrm>
                            <a:off x="2304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57546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4"/>
                          <wps:cNvSpPr/>
                        </wps:nvSpPr>
                        <wps:spPr>
                          <a:xfrm>
                            <a:off x="6408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504e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5"/>
                          <wps:cNvSpPr/>
                        </wps:nvSpPr>
                        <wps:spPr>
                          <a:xfrm>
                            <a:off x="10044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f4d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6"/>
                          <wps:cNvSpPr/>
                        </wps:nvSpPr>
                        <wps:spPr>
                          <a:xfrm>
                            <a:off x="25164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d4a6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7"/>
                          <wps:cNvSpPr/>
                        </wps:nvSpPr>
                        <wps:spPr>
                          <a:xfrm>
                            <a:off x="37476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f4d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8"/>
                          <wps:cNvSpPr/>
                        </wps:nvSpPr>
                        <wps:spPr>
                          <a:xfrm>
                            <a:off x="42048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d4c6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9"/>
                          <wps:cNvSpPr/>
                        </wps:nvSpPr>
                        <wps:spPr>
                          <a:xfrm>
                            <a:off x="49392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f4d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10"/>
                          <wps:cNvSpPr/>
                        </wps:nvSpPr>
                        <wps:spPr>
                          <a:xfrm>
                            <a:off x="51192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d4b6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4" name="Rectangle 11"/>
                          <wps:cNvSpPr/>
                        </wps:nvSpPr>
                        <wps:spPr>
                          <a:xfrm>
                            <a:off x="93276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5a586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383400"/>
                            <a:ext cx="1426680" cy="7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6" name="Rectangle 12"/>
                          <wps:cNvSpPr/>
                        </wps:nvSpPr>
                        <wps:spPr>
                          <a:xfrm>
                            <a:off x="108828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f4d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7" name="Rectangle 13"/>
                          <wps:cNvSpPr/>
                        </wps:nvSpPr>
                        <wps:spPr>
                          <a:xfrm>
                            <a:off x="127584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b4a6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8" name="Rectangle 14"/>
                          <wps:cNvSpPr/>
                        </wps:nvSpPr>
                        <wps:spPr>
                          <a:xfrm>
                            <a:off x="1417320" y="456480"/>
                            <a:ext cx="5040" cy="1800"/>
                          </a:xfrm>
                          <a:prstGeom prst="rect">
                            <a:avLst/>
                          </a:prstGeom>
                          <a:solidFill>
                            <a:srgbClr val="4d4c6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2.7pt;margin-top:-4.5pt;width:112.35pt;height:36.1pt" coordorigin="6854,-90" coordsize="2247,72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8078;top:-90;width:71;height:107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041;top:-89;width:1322;height:381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rect id="shape_0" fillcolor="#2c285e" stroked="f" style="position:absolute;left:8294;top:283;width:69;height:7;mso-position-horizontal-relative:page">
                  <w10:wrap type="none"/>
                  <v:fill o:detectmouseclick="t" type="solid" color2="#d3d7a1"/>
                  <v:stroke color="#3465a4" joinstyle="round" endcap="flat"/>
                </v:rect>
                <v:shape id="shape_0" stroked="f" style="position:absolute;left:6861;top:-89;width:2181;height:539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rect id="shape_0" fillcolor="#2c285e" stroked="f" style="position:absolute;left:8364;top:283;width:23;height:7;mso-position-horizontal-relative:page">
                  <w10:wrap type="none"/>
                  <v:fill o:detectmouseclick="t" type="solid" color2="#d3d7a1"/>
                  <v:stroke color="#3465a4" joinstyle="round" endcap="flat"/>
                </v:rect>
                <v:shape id="shape_0" stroked="f" style="position:absolute;left:8364;top:283;width:707;height:165;mso-position-horizontal-relative:page" type="shapetype_75">
                  <v:imagedata r:id="rId6" o:detectmouseclick="t"/>
                  <w10:wrap type="none"/>
                  <v:stroke color="#3465a4" joinstyle="round" endcap="flat"/>
                </v:shape>
                <v:rect id="shape_0" fillcolor="#575469" stroked="f" style="position:absolute;left:6890;top:629;width:7;height:2;mso-position-horizontal-relative:page">
                  <w10:wrap type="none"/>
                  <v:fill o:detectmouseclick="t" type="solid" color2="#a8ab96"/>
                  <v:stroke color="#3465a4" joinstyle="round" endcap="flat"/>
                </v:rect>
                <v:rect id="shape_0" fillcolor="#504e65" stroked="f" style="position:absolute;left:6955;top:629;width:7;height:2;mso-position-horizontal-relative:page">
                  <w10:wrap type="none"/>
                  <v:fill o:detectmouseclick="t" type="solid" color2="#afb19a"/>
                  <v:stroke color="#3465a4" joinstyle="round" endcap="flat"/>
                </v:rect>
                <v:rect id="shape_0" fillcolor="#4f4d65" stroked="f" style="position:absolute;left:7012;top:629;width:7;height:2;mso-position-horizontal-relative:page">
                  <w10:wrap type="none"/>
                  <v:fill o:detectmouseclick="t" type="solid" color2="#b0b29a"/>
                  <v:stroke color="#3465a4" joinstyle="round" endcap="flat"/>
                </v:rect>
                <v:rect id="shape_0" fillcolor="#4d4a63" stroked="f" style="position:absolute;left:7250;top:629;width:7;height:2;mso-position-horizontal-relative:page">
                  <w10:wrap type="none"/>
                  <v:fill o:detectmouseclick="t" type="solid" color2="#b2b59c"/>
                  <v:stroke color="#3465a4" joinstyle="round" endcap="flat"/>
                </v:rect>
                <v:rect id="shape_0" fillcolor="#4f4d65" stroked="f" style="position:absolute;left:7444;top:629;width:7;height:2;mso-position-horizontal-relative:page">
                  <w10:wrap type="none"/>
                  <v:fill o:detectmouseclick="t" type="solid" color2="#b0b29a"/>
                  <v:stroke color="#3465a4" joinstyle="round" endcap="flat"/>
                </v:rect>
                <v:rect id="shape_0" fillcolor="#4d4c64" stroked="f" style="position:absolute;left:7516;top:629;width:7;height:2;mso-position-horizontal-relative:page">
                  <w10:wrap type="none"/>
                  <v:fill o:detectmouseclick="t" type="solid" color2="#b2b39b"/>
                  <v:stroke color="#3465a4" joinstyle="round" endcap="flat"/>
                </v:rect>
                <v:rect id="shape_0" fillcolor="#4f4d65" stroked="f" style="position:absolute;left:7632;top:629;width:7;height:2;mso-position-horizontal-relative:page">
                  <w10:wrap type="none"/>
                  <v:fill o:detectmouseclick="t" type="solid" color2="#b0b29a"/>
                  <v:stroke color="#3465a4" joinstyle="round" endcap="flat"/>
                </v:rect>
                <v:rect id="shape_0" fillcolor="#4d4b64" stroked="f" style="position:absolute;left:7660;top:629;width:7;height:2;mso-position-horizontal-relative:page">
                  <w10:wrap type="none"/>
                  <v:fill o:detectmouseclick="t" type="solid" color2="#b2b49b"/>
                  <v:stroke color="#3465a4" joinstyle="round" endcap="flat"/>
                </v:rect>
                <v:rect id="shape_0" fillcolor="#5a586a" stroked="f" style="position:absolute;left:8323;top:629;width:7;height:2;mso-position-horizontal-relative:page">
                  <w10:wrap type="none"/>
                  <v:fill o:detectmouseclick="t" type="solid" color2="#a5a795"/>
                  <v:stroke color="#3465a4" joinstyle="round" endcap="flat"/>
                </v:rect>
                <v:shape id="shape_0" stroked="f" style="position:absolute;left:6854;top:514;width:2246;height:115;mso-position-horizontal-relative:page" type="shapetype_75">
                  <v:imagedata r:id="rId7" o:detectmouseclick="t"/>
                  <w10:wrap type="none"/>
                  <v:stroke color="#3465a4" joinstyle="round" endcap="flat"/>
                </v:shape>
                <v:rect id="shape_0" fillcolor="#4f4d65" stroked="f" style="position:absolute;left:8568;top:629;width:7;height:2;mso-position-horizontal-relative:page">
                  <w10:wrap type="none"/>
                  <v:fill o:detectmouseclick="t" type="solid" color2="#b0b29a"/>
                  <v:stroke color="#3465a4" joinstyle="round" endcap="flat"/>
                </v:rect>
                <v:rect id="shape_0" fillcolor="#4b4a63" stroked="f" style="position:absolute;left:8863;top:629;width:7;height:2;mso-position-horizontal-relative:page">
                  <w10:wrap type="none"/>
                  <v:fill o:detectmouseclick="t" type="solid" color2="#b4b59c"/>
                  <v:stroke color="#3465a4" joinstyle="round" endcap="flat"/>
                </v:rect>
                <v:rect id="shape_0" fillcolor="#4d4c64" stroked="f" style="position:absolute;left:9086;top:629;width:7;height:2;mso-position-horizontal-relative:page">
                  <w10:wrap type="none"/>
                  <v:fill o:detectmouseclick="t" type="solid" color2="#b2b39b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Arial" w:hAnsi="Arial"/>
          <w:b/>
          <w:color w:val="001E5E"/>
          <w:sz w:val="19"/>
        </w:rPr>
        <w:t>F</w:t>
      </w:r>
      <w:r>
        <w:rPr>
          <w:rFonts w:ascii="Arial" w:hAnsi="Arial"/>
          <w:b/>
          <w:color w:val="001E5E"/>
          <w:sz w:val="19"/>
        </w:rPr>
        <w:t>UNDAÇÃO MUNICIPAL ESPORTE E LAZER</w:t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spacing w:before="5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tulo1"/>
        <w:rPr/>
      </w:pPr>
      <w:r>
        <w:rPr/>
        <w:t>CAMPEONATO DE CORRIDA RÚSTICA DE UBERABA / 201</w:t>
      </w:r>
      <w:r>
        <w:rPr/>
        <w:t>9</w:t>
      </w:r>
    </w:p>
    <w:p>
      <w:pPr>
        <w:pStyle w:val="Corpodetexto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1" w:after="0"/>
        <w:ind w:left="3967" w:right="3997" w:hanging="0"/>
        <w:jc w:val="center"/>
        <w:rPr>
          <w:b/>
          <w:b/>
          <w:sz w:val="27"/>
        </w:rPr>
      </w:pPr>
      <w:r>
        <w:rPr>
          <w:b/>
          <w:sz w:val="27"/>
        </w:rPr>
        <w:t>REGULAMENTO</w:t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spacing w:before="1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widowControl/>
        <w:bidi w:val="0"/>
        <w:spacing w:lineRule="auto" w:line="240" w:before="93" w:after="0"/>
        <w:ind w:left="227" w:right="0" w:hanging="0"/>
        <w:jc w:val="left"/>
        <w:rPr/>
      </w:pPr>
      <w:r>
        <w:rPr>
          <w:sz w:val="23"/>
        </w:rPr>
        <w:t xml:space="preserve">PROMOÇÃO: PREFEITURA MUNICIPAL DE UBERABA </w:t>
      </w:r>
    </w:p>
    <w:p>
      <w:pPr>
        <w:pStyle w:val="Normal"/>
        <w:widowControl/>
        <w:bidi w:val="0"/>
        <w:spacing w:lineRule="auto" w:line="240" w:before="93" w:after="0"/>
        <w:ind w:left="227" w:right="0" w:hanging="0"/>
        <w:jc w:val="left"/>
        <w:rPr/>
      </w:pPr>
      <w:r>
        <w:rPr>
          <w:sz w:val="23"/>
        </w:rPr>
        <w:t xml:space="preserve">REALIZAÇÃO: FUNDAÇÃO DE ESPORTE E LAZER </w:t>
      </w:r>
      <w:r>
        <w:rPr>
          <w:sz w:val="23"/>
        </w:rPr>
        <w:t>E ACRU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Normal"/>
        <w:spacing w:before="203" w:after="0"/>
        <w:ind w:left="113" w:hanging="0"/>
        <w:rPr>
          <w:b/>
          <w:b/>
          <w:sz w:val="23"/>
        </w:rPr>
      </w:pPr>
      <w:r>
        <w:rPr>
          <w:b/>
          <w:sz w:val="23"/>
        </w:rPr>
        <w:t>1- DAS PROVAS:</w:t>
      </w:r>
    </w:p>
    <w:p>
      <w:pPr>
        <w:pStyle w:val="Corpodetex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ind w:left="113" w:right="510" w:firstLine="680"/>
        <w:jc w:val="left"/>
        <w:rPr/>
      </w:pPr>
      <w:r>
        <w:rPr>
          <w:sz w:val="23"/>
        </w:rPr>
        <w:t xml:space="preserve">O campeonato será constituído de 04 (quatro) provas </w:t>
      </w:r>
      <w:r>
        <w:rPr>
          <w:sz w:val="23"/>
        </w:rPr>
        <w:t>pontuando e</w:t>
      </w:r>
      <w:r>
        <w:rPr>
          <w:sz w:val="23"/>
        </w:rPr>
        <w:t xml:space="preserve"> mais </w:t>
      </w:r>
      <w:r>
        <w:rPr>
          <w:sz w:val="23"/>
        </w:rPr>
        <w:t>um</w:t>
      </w:r>
      <w:r>
        <w:rPr>
          <w:sz w:val="23"/>
        </w:rPr>
        <w:t xml:space="preserve">a etapa de </w:t>
      </w:r>
      <w:r>
        <w:rPr>
          <w:sz w:val="23"/>
        </w:rPr>
        <w:t>premiação,</w:t>
      </w:r>
      <w:r>
        <w:rPr>
          <w:sz w:val="23"/>
        </w:rPr>
        <w:t xml:space="preserve"> </w:t>
      </w:r>
      <w:r>
        <w:rPr>
          <w:sz w:val="23"/>
        </w:rPr>
        <w:t xml:space="preserve">as </w:t>
      </w:r>
      <w:r>
        <w:rPr>
          <w:sz w:val="23"/>
        </w:rPr>
        <w:t>etapas serão realizadas nos bairros em parceria com instituições e parques.</w:t>
      </w:r>
    </w:p>
    <w:p>
      <w:pPr>
        <w:pStyle w:val="Corpodetexto"/>
        <w:spacing w:before="3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left" w:pos="289" w:leader="none"/>
        </w:tabs>
        <w:spacing w:before="93" w:after="0"/>
        <w:ind w:left="288" w:hanging="175"/>
        <w:rPr>
          <w:b/>
          <w:b/>
          <w:sz w:val="23"/>
        </w:rPr>
      </w:pPr>
      <w:r>
        <w:rPr>
          <w:b/>
          <w:sz w:val="23"/>
        </w:rPr>
        <w:t>- DAS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CATEGORIAS:</w:t>
      </w:r>
    </w:p>
    <w:p>
      <w:pPr>
        <w:pStyle w:val="Corpodetexto"/>
        <w:spacing w:before="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113" w:hanging="0"/>
        <w:rPr>
          <w:sz w:val="23"/>
        </w:rPr>
      </w:pPr>
      <w:r>
        <w:rPr>
          <w:sz w:val="23"/>
        </w:rPr>
        <w:t>MASCULINO:</w:t>
      </w:r>
    </w:p>
    <w:p>
      <w:pPr>
        <w:pStyle w:val="Corpodetexto"/>
        <w:spacing w:before="9" w:after="1"/>
        <w:rPr>
          <w:sz w:val="12"/>
        </w:rPr>
      </w:pPr>
      <w:r>
        <w:rPr>
          <w:sz w:val="12"/>
        </w:rPr>
      </w:r>
    </w:p>
    <w:p>
      <w:pPr>
        <w:sectPr>
          <w:type w:val="nextPage"/>
          <w:pgSz w:w="11906" w:h="16838"/>
          <w:pgMar w:left="880" w:right="840" w:header="0" w:top="160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6813" w:type="dxa"/>
        <w:jc w:val="left"/>
        <w:tblInd w:w="16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00"/>
        <w:gridCol w:w="2313"/>
      </w:tblGrid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rPr/>
            </w:pPr>
            <w:r>
              <w:rPr>
                <w:sz w:val="23"/>
              </w:rPr>
              <w:t>Nascidos de 20</w:t>
            </w:r>
            <w:r>
              <w:rPr>
                <w:sz w:val="23"/>
              </w:rPr>
              <w:t>08</w:t>
            </w:r>
            <w:r>
              <w:rPr>
                <w:sz w:val="23"/>
              </w:rPr>
              <w:t xml:space="preserve">  </w:t>
            </w:r>
            <w:r>
              <w:rPr>
                <w:sz w:val="23"/>
              </w:rPr>
              <w:t>e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2007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/>
            </w:pPr>
            <w:r>
              <w:rPr>
                <w:sz w:val="23"/>
              </w:rPr>
              <w:t>de 1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 e 12anos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20</w:t>
            </w:r>
            <w:r>
              <w:rPr>
                <w:sz w:val="23"/>
              </w:rPr>
              <w:t>06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2005</w:t>
            </w:r>
          </w:p>
        </w:tc>
        <w:tc>
          <w:tcPr>
            <w:tcW w:w="23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/>
            </w:pPr>
            <w:r>
              <w:rPr>
                <w:sz w:val="23"/>
              </w:rPr>
              <w:t>de 1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 xml:space="preserve"> à 1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 xml:space="preserve">Nascidos de 2004 até </w:t>
            </w:r>
            <w:r>
              <w:rPr>
                <w:sz w:val="23"/>
              </w:rPr>
              <w:t>2000</w:t>
            </w:r>
          </w:p>
        </w:tc>
        <w:tc>
          <w:tcPr>
            <w:tcW w:w="23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14 à 19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199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199</w:t>
            </w:r>
            <w:r>
              <w:rPr>
                <w:sz w:val="23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20 à 24 anos</w:t>
            </w:r>
          </w:p>
        </w:tc>
      </w:tr>
      <w:tr>
        <w:trPr>
          <w:trHeight w:val="379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rPr/>
            </w:pPr>
            <w:r>
              <w:rPr>
                <w:sz w:val="23"/>
              </w:rPr>
              <w:t>Nascidos de 1994 até 19</w:t>
            </w:r>
            <w:r>
              <w:rPr>
                <w:sz w:val="23"/>
              </w:rPr>
              <w:t>90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ind w:left="536" w:hanging="0"/>
              <w:rPr>
                <w:sz w:val="23"/>
              </w:rPr>
            </w:pPr>
            <w:r>
              <w:rPr>
                <w:sz w:val="23"/>
              </w:rPr>
              <w:t>de 25 à 29 anos</w:t>
            </w:r>
          </w:p>
        </w:tc>
      </w:tr>
      <w:tr>
        <w:trPr>
          <w:trHeight w:val="377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rPr/>
            </w:pPr>
            <w:r>
              <w:rPr>
                <w:sz w:val="23"/>
              </w:rPr>
              <w:t>Nascidos de 198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198</w:t>
            </w:r>
            <w:r>
              <w:rPr>
                <w:sz w:val="23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30 à 34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rPr/>
            </w:pPr>
            <w:r>
              <w:rPr>
                <w:sz w:val="23"/>
              </w:rPr>
              <w:t>Nascidos de 198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80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35 à 39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rPr/>
            </w:pPr>
            <w:r>
              <w:rPr>
                <w:sz w:val="23"/>
              </w:rPr>
              <w:t>Nascidos de 197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197</w:t>
            </w:r>
            <w:r>
              <w:rPr>
                <w:sz w:val="23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40 à 44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197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70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45 à 49 anos</w:t>
            </w:r>
          </w:p>
        </w:tc>
      </w:tr>
      <w:tr>
        <w:trPr>
          <w:trHeight w:val="376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196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65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50 à 54 anos</w:t>
            </w:r>
          </w:p>
        </w:tc>
      </w:tr>
      <w:tr>
        <w:trPr>
          <w:trHeight w:val="379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196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60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55 à 59 anos</w:t>
            </w:r>
          </w:p>
        </w:tc>
      </w:tr>
      <w:tr>
        <w:trPr>
          <w:trHeight w:val="377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rPr/>
            </w:pPr>
            <w:r>
              <w:rPr>
                <w:sz w:val="23"/>
              </w:rPr>
              <w:t>Nascidos de 1959 até 1955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7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60 à 64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antes de 195</w:t>
            </w:r>
            <w:r>
              <w:rPr>
                <w:sz w:val="23"/>
              </w:rPr>
              <w:t>4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288" w:hanging="0"/>
              <w:rPr>
                <w:sz w:val="23"/>
              </w:rPr>
            </w:pPr>
            <w:r>
              <w:rPr>
                <w:sz w:val="23"/>
              </w:rPr>
              <w:t>Maiores de 65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>
                <w:sz w:val="23"/>
              </w:rPr>
            </w:pPr>
            <w:r>
              <w:rPr>
                <w:sz w:val="23"/>
              </w:rPr>
              <w:t>PNE- Masculino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880" w:right="840" w:header="0" w:top="16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texto"/>
        <w:spacing w:before="72" w:after="9"/>
        <w:ind w:left="139" w:hanging="0"/>
        <w:rPr/>
      </w:pPr>
      <w:r>
        <w:rPr/>
        <w:t>FEMININO :</w:t>
      </w:r>
    </w:p>
    <w:p>
      <w:pPr>
        <w:pStyle w:val="Corpodetexto"/>
        <w:spacing w:before="72" w:after="9"/>
        <w:ind w:left="139" w:hanging="0"/>
        <w:rPr/>
      </w:pPr>
      <w:r>
        <w:rPr/>
      </w:r>
    </w:p>
    <w:tbl>
      <w:tblPr>
        <w:tblStyle w:val="TableNormal"/>
        <w:tblW w:w="6813" w:type="dxa"/>
        <w:jc w:val="left"/>
        <w:tblInd w:w="16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00"/>
        <w:gridCol w:w="2313"/>
      </w:tblGrid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rPr/>
            </w:pPr>
            <w:r>
              <w:rPr>
                <w:sz w:val="23"/>
              </w:rPr>
              <w:t>Nascidos de 20</w:t>
            </w:r>
            <w:r>
              <w:rPr>
                <w:sz w:val="23"/>
              </w:rPr>
              <w:t>08</w:t>
            </w:r>
            <w:r>
              <w:rPr>
                <w:sz w:val="23"/>
              </w:rPr>
              <w:t xml:space="preserve">  </w:t>
            </w:r>
            <w:r>
              <w:rPr>
                <w:sz w:val="23"/>
              </w:rPr>
              <w:t>e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2007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/>
            </w:pPr>
            <w:r>
              <w:rPr>
                <w:sz w:val="23"/>
              </w:rPr>
              <w:t>de 1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 e 12anos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rPr/>
            </w:pPr>
            <w:r>
              <w:rPr>
                <w:sz w:val="23"/>
              </w:rPr>
              <w:t>Nascidos de 20</w:t>
            </w:r>
            <w:r>
              <w:rPr>
                <w:sz w:val="23"/>
              </w:rPr>
              <w:t>06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2005</w:t>
            </w:r>
          </w:p>
        </w:tc>
        <w:tc>
          <w:tcPr>
            <w:tcW w:w="231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/>
            </w:pPr>
            <w:r>
              <w:rPr>
                <w:sz w:val="23"/>
              </w:rPr>
              <w:t>de 1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 xml:space="preserve"> à 1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anos</w:t>
            </w:r>
          </w:p>
        </w:tc>
      </w:tr>
    </w:tbl>
    <w:tbl>
      <w:tblPr>
        <w:tblStyle w:val="TableNormal"/>
        <w:tblW w:w="6813" w:type="dxa"/>
        <w:jc w:val="left"/>
        <w:tblInd w:w="16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500"/>
        <w:gridCol w:w="2313"/>
      </w:tblGrid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 xml:space="preserve">Nascidos de 2004 até </w:t>
            </w:r>
            <w:r>
              <w:rPr>
                <w:sz w:val="23"/>
              </w:rPr>
              <w:t>2000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/>
            </w:pPr>
            <w:r>
              <w:rPr>
                <w:sz w:val="23"/>
              </w:rPr>
              <w:t>de 1</w:t>
            </w:r>
            <w:r>
              <w:rPr>
                <w:sz w:val="23"/>
              </w:rPr>
              <w:t>5</w:t>
            </w:r>
            <w:r>
              <w:rPr>
                <w:sz w:val="23"/>
              </w:rPr>
              <w:t xml:space="preserve"> à 19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199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199</w:t>
            </w:r>
            <w:r>
              <w:rPr>
                <w:sz w:val="23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20 à 24 anos</w:t>
            </w:r>
          </w:p>
        </w:tc>
      </w:tr>
      <w:tr>
        <w:trPr>
          <w:trHeight w:val="379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rPr/>
            </w:pPr>
            <w:r>
              <w:rPr>
                <w:sz w:val="23"/>
              </w:rPr>
              <w:t>Nascidos de 1994 até 19</w:t>
            </w:r>
            <w:r>
              <w:rPr>
                <w:sz w:val="23"/>
              </w:rPr>
              <w:t>90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ind w:left="536" w:hanging="0"/>
              <w:rPr>
                <w:sz w:val="23"/>
              </w:rPr>
            </w:pPr>
            <w:r>
              <w:rPr>
                <w:sz w:val="23"/>
              </w:rPr>
              <w:t>de 25 à 29 anos</w:t>
            </w:r>
          </w:p>
        </w:tc>
      </w:tr>
      <w:tr>
        <w:trPr>
          <w:trHeight w:val="377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rPr/>
            </w:pPr>
            <w:r>
              <w:rPr>
                <w:sz w:val="23"/>
              </w:rPr>
              <w:t>Nascidos de 198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198</w:t>
            </w:r>
            <w:r>
              <w:rPr>
                <w:sz w:val="23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5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30 à 34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rPr/>
            </w:pPr>
            <w:r>
              <w:rPr>
                <w:sz w:val="23"/>
              </w:rPr>
              <w:t>Nascidos de 198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80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35 à 39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rPr/>
            </w:pPr>
            <w:r>
              <w:rPr>
                <w:sz w:val="23"/>
              </w:rPr>
              <w:t>Nascidos de 197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197</w:t>
            </w:r>
            <w:r>
              <w:rPr>
                <w:sz w:val="23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6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40 à 44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197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70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45 à 49 anos</w:t>
            </w:r>
          </w:p>
        </w:tc>
      </w:tr>
      <w:tr>
        <w:trPr>
          <w:trHeight w:val="376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196</w:t>
            </w:r>
            <w:r>
              <w:rPr>
                <w:sz w:val="23"/>
              </w:rPr>
              <w:t>9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65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50 à 54 anos</w:t>
            </w:r>
          </w:p>
        </w:tc>
      </w:tr>
      <w:tr>
        <w:trPr>
          <w:trHeight w:val="379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de 196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 xml:space="preserve"> até 19</w:t>
            </w:r>
            <w:r>
              <w:rPr>
                <w:sz w:val="23"/>
              </w:rPr>
              <w:t>60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579" w:hanging="0"/>
              <w:rPr>
                <w:sz w:val="23"/>
              </w:rPr>
            </w:pPr>
            <w:r>
              <w:rPr>
                <w:sz w:val="23"/>
              </w:rPr>
              <w:t>de 55 à 59 anos</w:t>
            </w:r>
          </w:p>
        </w:tc>
      </w:tr>
      <w:tr>
        <w:trPr>
          <w:trHeight w:val="377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/>
            </w:pPr>
            <w:r>
              <w:rPr>
                <w:sz w:val="23"/>
              </w:rPr>
              <w:t>Nascidos antes de 19</w:t>
            </w:r>
            <w:r>
              <w:rPr>
                <w:sz w:val="23"/>
              </w:rPr>
              <w:t>59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288" w:hanging="0"/>
              <w:rPr>
                <w:sz w:val="23"/>
              </w:rPr>
            </w:pPr>
            <w:r>
              <w:rPr>
                <w:sz w:val="23"/>
              </w:rPr>
              <w:t>Maiores de 60 anos</w:t>
            </w:r>
          </w:p>
        </w:tc>
      </w:tr>
      <w:tr>
        <w:trPr>
          <w:trHeight w:val="378" w:hRule="atLeast"/>
        </w:trPr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58" w:after="0"/>
              <w:ind w:left="69" w:hanging="0"/>
              <w:rPr>
                <w:sz w:val="23"/>
              </w:rPr>
            </w:pPr>
            <w:r>
              <w:rPr>
                <w:sz w:val="23"/>
              </w:rPr>
              <w:t xml:space="preserve">PNE- Feminino </w:t>
            </w:r>
          </w:p>
        </w:tc>
        <w:tc>
          <w:tcPr>
            <w:tcW w:w="2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Corpodetexto"/>
        <w:spacing w:before="5" w:after="0"/>
        <w:rPr>
          <w:sz w:val="22"/>
        </w:rPr>
      </w:pPr>
      <w:r>
        <w:rPr>
          <w:sz w:val="22"/>
        </w:rPr>
      </w:r>
    </w:p>
    <w:p>
      <w:pPr>
        <w:pStyle w:val="Ttulo2"/>
        <w:tabs>
          <w:tab w:val="left" w:pos="320" w:leader="none"/>
        </w:tabs>
        <w:ind w:left="320" w:hanging="0"/>
        <w:rPr/>
      </w:pPr>
      <w:r>
        <w:rPr/>
      </w:r>
    </w:p>
    <w:p>
      <w:pPr>
        <w:pStyle w:val="Ttulo2"/>
        <w:numPr>
          <w:ilvl w:val="0"/>
          <w:numId w:val="2"/>
        </w:numPr>
        <w:tabs>
          <w:tab w:val="left" w:pos="320" w:leader="none"/>
        </w:tabs>
        <w:ind w:left="320" w:hanging="180"/>
        <w:rPr/>
      </w:pPr>
      <w:r>
        <w:rPr/>
        <w:t>–</w:t>
      </w:r>
      <w:r>
        <w:rPr/>
        <w:t xml:space="preserve">kit </w:t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/>
      </w:pPr>
      <w:r>
        <w:rPr>
          <w:color w:val="CE181E"/>
        </w:rPr>
        <w:t xml:space="preserve">1ª </w:t>
      </w:r>
      <w:r>
        <w:rPr>
          <w:color w:val="CE181E"/>
        </w:rPr>
        <w:t>E</w:t>
      </w:r>
      <w:r>
        <w:rPr>
          <w:color w:val="CE181E"/>
        </w:rPr>
        <w:t xml:space="preserve">tapa </w:t>
      </w:r>
      <w:r>
        <w:rPr>
          <w:color w:val="CE181E"/>
        </w:rPr>
        <w:t>dia 31/03</w:t>
      </w:r>
      <w:r>
        <w:rPr/>
        <w:t xml:space="preserve"> </w:t>
      </w:r>
      <w:r>
        <w:rPr/>
        <w:t>– Camiseta garantia do tamanho da camisa para as inscrições realizadas ate dia 2</w:t>
      </w:r>
      <w:r>
        <w:rPr/>
        <w:t>5</w:t>
      </w:r>
      <w:r>
        <w:rPr/>
        <w:t xml:space="preserve">/02, as demais inscrições terão o direito, mas serão de acordo com a disponibilidade, </w:t>
      </w:r>
      <w:r>
        <w:rPr/>
        <w:t>número de peito, chip eletronico e medalha finisher.</w:t>
      </w:r>
      <w:r>
        <w:rPr/>
        <w:t xml:space="preserve"> 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  <w:t>Data da retirada do kit 30/03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/>
      </w:pPr>
      <w:r>
        <w:rPr>
          <w:color w:val="CE181E"/>
        </w:rPr>
        <w:t xml:space="preserve">2ª </w:t>
      </w:r>
      <w:r>
        <w:rPr>
          <w:color w:val="CE181E"/>
        </w:rPr>
        <w:t>E</w:t>
      </w:r>
      <w:r>
        <w:rPr>
          <w:color w:val="CE181E"/>
        </w:rPr>
        <w:t xml:space="preserve">tapa </w:t>
      </w:r>
      <w:r>
        <w:rPr>
          <w:color w:val="CE181E"/>
        </w:rPr>
        <w:t>26 /05</w:t>
      </w:r>
      <w:r>
        <w:rPr/>
        <w:t xml:space="preserve"> </w:t>
      </w:r>
      <w:r>
        <w:rPr/>
        <w:t>– número de peito, chip eletrônico e medalha finisher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  <w:t xml:space="preserve">Data da retirada do kit </w:t>
      </w:r>
      <w:r>
        <w:rPr>
          <w:color w:val="CE181E"/>
        </w:rPr>
        <w:t>25</w:t>
      </w:r>
      <w:r>
        <w:rPr>
          <w:color w:val="CE181E"/>
        </w:rPr>
        <w:t>/0</w:t>
      </w:r>
      <w:r>
        <w:rPr>
          <w:color w:val="CE181E"/>
        </w:rPr>
        <w:t>5</w:t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>
          <w:color w:val="CE181E"/>
        </w:rPr>
      </w:pPr>
      <w:r>
        <w:rPr>
          <w:color w:val="CE181E"/>
        </w:rPr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/>
      </w:pPr>
      <w:r>
        <w:rPr>
          <w:color w:val="CE181E"/>
        </w:rPr>
        <w:t xml:space="preserve">3ª Etapa </w:t>
      </w:r>
      <w:r>
        <w:rPr>
          <w:color w:val="CE181E"/>
        </w:rPr>
        <w:t>28/07</w:t>
      </w:r>
      <w:r>
        <w:rPr/>
        <w:t xml:space="preserve"> </w:t>
      </w:r>
      <w:r>
        <w:rPr/>
        <w:t>– número de peito, chip eletrônico e medalha finisher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  <w:t xml:space="preserve">Data da retirada do kit </w:t>
      </w:r>
      <w:r>
        <w:rPr>
          <w:color w:val="CE181E"/>
        </w:rPr>
        <w:t>27</w:t>
      </w:r>
      <w:r>
        <w:rPr>
          <w:color w:val="CE181E"/>
        </w:rPr>
        <w:t>/0</w:t>
      </w:r>
      <w:r>
        <w:rPr>
          <w:color w:val="CE181E"/>
        </w:rPr>
        <w:t>7</w:t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>
          <w:color w:val="CE181E"/>
        </w:rPr>
      </w:pPr>
      <w:r>
        <w:rPr>
          <w:color w:val="CE181E"/>
        </w:rPr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/>
      </w:pPr>
      <w:r>
        <w:rPr>
          <w:color w:val="CE181E"/>
        </w:rPr>
        <w:t xml:space="preserve">4ª Etapa </w:t>
      </w:r>
      <w:r>
        <w:rPr>
          <w:color w:val="CE181E"/>
        </w:rPr>
        <w:t>01/09</w:t>
      </w:r>
      <w:r>
        <w:rPr>
          <w:color w:val="CE181E"/>
        </w:rPr>
        <w:t xml:space="preserve">– </w:t>
      </w:r>
      <w:r>
        <w:rPr/>
        <w:t>número de peito, chip eletrônico e medalha finisher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  <w:t>Data da retirada do kit /</w:t>
      </w:r>
      <w:r>
        <w:rPr>
          <w:color w:val="CE181E"/>
        </w:rPr>
        <w:t>31/</w:t>
      </w:r>
      <w:r>
        <w:rPr>
          <w:color w:val="CE181E"/>
        </w:rPr>
        <w:t>0</w:t>
      </w:r>
      <w:r>
        <w:rPr>
          <w:color w:val="CE181E"/>
        </w:rPr>
        <w:t>8</w:t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>
          <w:color w:val="CE181E"/>
        </w:rPr>
      </w:pPr>
      <w:r>
        <w:rPr>
          <w:color w:val="CE181E"/>
        </w:rPr>
      </w:r>
    </w:p>
    <w:p>
      <w:pPr>
        <w:pStyle w:val="Ttulo2"/>
        <w:numPr>
          <w:ilvl w:val="1"/>
          <w:numId w:val="2"/>
        </w:numPr>
        <w:tabs>
          <w:tab w:val="left" w:pos="320" w:leader="none"/>
        </w:tabs>
        <w:rPr/>
      </w:pPr>
      <w:r>
        <w:rPr>
          <w:color w:val="CE181E"/>
        </w:rPr>
        <w:t xml:space="preserve">5ª Etapa </w:t>
      </w:r>
      <w:r>
        <w:rPr>
          <w:color w:val="CE181E"/>
        </w:rPr>
        <w:t>27/10</w:t>
      </w:r>
      <w:r>
        <w:rPr/>
        <w:t>-</w:t>
      </w:r>
      <w:r>
        <w:rPr/>
        <w:t>- número de peito, chip eletrônico e medalha finisher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  <w:t xml:space="preserve">Data da retirada do kit </w:t>
      </w:r>
      <w:r>
        <w:rPr>
          <w:color w:val="CE181E"/>
        </w:rPr>
        <w:t>26</w:t>
      </w:r>
      <w:r>
        <w:rPr>
          <w:color w:val="CE181E"/>
        </w:rPr>
        <w:t>/</w:t>
      </w:r>
      <w:r>
        <w:rPr>
          <w:color w:val="CE181E"/>
        </w:rPr>
        <w:t>10</w:t>
      </w:r>
    </w:p>
    <w:p>
      <w:pPr>
        <w:pStyle w:val="Ttulo2"/>
        <w:numPr>
          <w:ilvl w:val="0"/>
          <w:numId w:val="0"/>
        </w:numPr>
        <w:tabs>
          <w:tab w:val="left" w:pos="320" w:leader="none"/>
        </w:tabs>
        <w:ind w:left="1410" w:hanging="0"/>
        <w:rPr>
          <w:color w:val="CE181E"/>
        </w:rPr>
      </w:pPr>
      <w:r>
        <w:rPr>
          <w:color w:val="CE181E"/>
        </w:rPr>
      </w:r>
    </w:p>
    <w:p>
      <w:pPr>
        <w:pStyle w:val="Ttulo2"/>
        <w:numPr>
          <w:ilvl w:val="0"/>
          <w:numId w:val="3"/>
        </w:numPr>
        <w:tabs>
          <w:tab w:val="left" w:pos="320" w:leader="none"/>
        </w:tabs>
        <w:rPr/>
      </w:pPr>
      <w:r>
        <w:rPr>
          <w:color w:val="FF0000"/>
        </w:rPr>
        <w:t>Entreg</w:t>
      </w:r>
      <w:r>
        <w:rPr>
          <w:color w:val="FF0000"/>
        </w:rPr>
        <w:t>a de</w:t>
      </w:r>
      <w:r>
        <w:rPr>
          <w:color w:val="FF0000"/>
        </w:rPr>
        <w:t xml:space="preserve"> kits no dia do evento </w:t>
      </w:r>
      <w:r>
        <w:rPr>
          <w:color w:val="FF0000"/>
        </w:rPr>
        <w:t xml:space="preserve">somente </w:t>
      </w:r>
      <w:r>
        <w:rPr>
          <w:color w:val="FF0000"/>
        </w:rPr>
        <w:t>será realizado para atletas de outra cidade e em caso de solicitação com antecedência a equipe organizadora</w:t>
      </w:r>
    </w:p>
    <w:p>
      <w:pPr>
        <w:pStyle w:val="Ttulo2"/>
        <w:tabs>
          <w:tab w:val="left" w:pos="320" w:leader="none"/>
        </w:tabs>
        <w:ind w:left="140" w:hanging="0"/>
        <w:rPr/>
      </w:pPr>
      <w:r>
        <w:rPr/>
      </w:r>
    </w:p>
    <w:p>
      <w:pPr>
        <w:pStyle w:val="Ttulo2"/>
        <w:tabs>
          <w:tab w:val="left" w:pos="320" w:leader="none"/>
        </w:tabs>
        <w:ind w:left="140" w:hanging="0"/>
        <w:rPr/>
      </w:pPr>
      <w:r>
        <w:rPr/>
        <w:t>Para retirada de kit obrigatório a apresentação de comprovante de inscrição e documento com foto ou termo de autorização</w:t>
      </w:r>
    </w:p>
    <w:p>
      <w:pPr>
        <w:pStyle w:val="Ttulo2"/>
        <w:tabs>
          <w:tab w:val="left" w:pos="320" w:leader="none"/>
        </w:tabs>
        <w:ind w:left="1270" w:hanging="0"/>
        <w:rPr/>
      </w:pPr>
      <w:r>
        <w:rPr/>
      </w:r>
    </w:p>
    <w:p>
      <w:pPr>
        <w:pStyle w:val="Ttulo2"/>
        <w:numPr>
          <w:ilvl w:val="0"/>
          <w:numId w:val="2"/>
        </w:numPr>
        <w:tabs>
          <w:tab w:val="left" w:pos="320" w:leader="none"/>
        </w:tabs>
        <w:ind w:left="320" w:hanging="180"/>
        <w:rPr/>
      </w:pPr>
      <w:r>
        <w:rPr/>
        <w:t xml:space="preserve"> </w:t>
      </w:r>
      <w:r>
        <w:rPr/>
        <w:t>CONTAGEM DE</w:t>
      </w:r>
      <w:r>
        <w:rPr>
          <w:spacing w:val="-5"/>
        </w:rPr>
        <w:t xml:space="preserve"> </w:t>
      </w:r>
      <w:r>
        <w:rPr/>
        <w:t>PONTOS:</w:t>
      </w:r>
    </w:p>
    <w:p>
      <w:pPr>
        <w:pStyle w:val="Corpodetexto"/>
        <w:spacing w:lineRule="auto" w:line="240" w:before="7" w:after="0"/>
        <w:ind w:left="139" w:firstLine="720"/>
        <w:rPr/>
      </w:pPr>
      <w:r>
        <w:rPr/>
        <w:t>A pontuação será correspondente a sua classificação geral, sendo vencedor do Campeonato aquele que obtiver menor número de pontos.</w:t>
      </w:r>
    </w:p>
    <w:p>
      <w:pPr>
        <w:pStyle w:val="Corpodetexto"/>
        <w:tabs>
          <w:tab w:val="left" w:pos="2376" w:leader="none"/>
        </w:tabs>
        <w:spacing w:before="36" w:after="0"/>
        <w:ind w:left="1668" w:hanging="0"/>
        <w:rPr/>
      </w:pPr>
      <w:r>
        <w:rPr/>
        <w:t>Ex.:</w:t>
        <w:tab/>
        <w:t>1° colocado: 01</w:t>
      </w:r>
      <w:r>
        <w:rPr>
          <w:spacing w:val="-11"/>
        </w:rPr>
        <w:t xml:space="preserve"> </w:t>
      </w:r>
      <w:r>
        <w:rPr/>
        <w:t>Ponto</w:t>
      </w:r>
    </w:p>
    <w:p>
      <w:pPr>
        <w:pStyle w:val="Corpodetexto"/>
        <w:spacing w:before="45" w:after="0"/>
        <w:ind w:left="2376" w:hanging="0"/>
        <w:rPr/>
      </w:pPr>
      <w:r>
        <w:rPr/>
        <w:t>2° colocado: 02</w:t>
      </w:r>
      <w:r>
        <w:rPr>
          <w:spacing w:val="-4"/>
        </w:rPr>
        <w:t xml:space="preserve"> </w:t>
      </w:r>
      <w:r>
        <w:rPr/>
        <w:t>Pontos</w:t>
      </w:r>
    </w:p>
    <w:p>
      <w:pPr>
        <w:pStyle w:val="Corpodetexto"/>
        <w:spacing w:before="46" w:after="0"/>
        <w:ind w:left="2376" w:hanging="0"/>
        <w:rPr/>
      </w:pPr>
      <w:r>
        <w:rPr/>
        <w:t>9° colocado: 09</w:t>
      </w:r>
      <w:r>
        <w:rPr>
          <w:spacing w:val="-4"/>
        </w:rPr>
        <w:t xml:space="preserve"> </w:t>
      </w:r>
      <w:r>
        <w:rPr/>
        <w:t>Pontos</w:t>
      </w:r>
    </w:p>
    <w:p>
      <w:pPr>
        <w:pStyle w:val="Corpodetexto"/>
        <w:spacing w:before="5" w:after="0"/>
        <w:ind w:left="252" w:right="287" w:firstLine="607"/>
        <w:jc w:val="both"/>
        <w:rPr/>
      </w:pPr>
      <w:r>
        <w:rPr/>
        <w:t>Desta forma estarão sendo computados pontos para todos os participantes que chegarem ao final da prova. Para classificação geral e final do Campeonato, serão somados os 03 (três) melhores resultados.</w:t>
      </w:r>
    </w:p>
    <w:p>
      <w:pPr>
        <w:pStyle w:val="Corpodetexto"/>
        <w:spacing w:before="5" w:after="0"/>
        <w:ind w:left="252" w:right="287" w:firstLine="607"/>
        <w:jc w:val="both"/>
        <w:rPr/>
      </w:pPr>
      <w:r>
        <w:rPr/>
      </w:r>
    </w:p>
    <w:p>
      <w:pPr>
        <w:pStyle w:val="Ttulo2"/>
        <w:numPr>
          <w:ilvl w:val="1"/>
          <w:numId w:val="1"/>
        </w:numPr>
        <w:tabs>
          <w:tab w:val="left" w:pos="1235" w:leader="none"/>
        </w:tabs>
        <w:spacing w:lineRule="auto" w:line="242" w:before="7" w:after="0"/>
        <w:ind w:left="281" w:right="284" w:firstLine="567"/>
        <w:jc w:val="both"/>
        <w:rPr/>
      </w:pPr>
      <w:r>
        <w:rPr/>
        <w:t xml:space="preserve">- </w:t>
      </w:r>
      <w:r>
        <w:rPr>
          <w:color w:val="FF0000"/>
        </w:rPr>
        <w:t>Para participar da premiação final do circuito o atleta deverá participar de pelo menos 03 (três) etapas do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campeonato.</w:t>
      </w:r>
    </w:p>
    <w:p>
      <w:pPr>
        <w:pStyle w:val="ListParagraph"/>
        <w:numPr>
          <w:ilvl w:val="1"/>
          <w:numId w:val="1"/>
        </w:numPr>
        <w:tabs>
          <w:tab w:val="left" w:pos="1208" w:leader="none"/>
        </w:tabs>
        <w:spacing w:lineRule="exact" w:line="272"/>
        <w:ind w:left="1208" w:hanging="360"/>
        <w:rPr>
          <w:sz w:val="24"/>
        </w:rPr>
      </w:pPr>
      <w:r>
        <w:rPr>
          <w:sz w:val="24"/>
        </w:rPr>
        <w:t>- O atleta que não participar da prova não pontuará na</w:t>
      </w:r>
      <w:r>
        <w:rPr>
          <w:spacing w:val="-9"/>
          <w:sz w:val="24"/>
        </w:rPr>
        <w:t xml:space="preserve"> </w:t>
      </w:r>
      <w:r>
        <w:rPr>
          <w:sz w:val="24"/>
        </w:rPr>
        <w:t>mesma.</w:t>
      </w:r>
    </w:p>
    <w:p>
      <w:pPr>
        <w:pStyle w:val="ListParagraph"/>
        <w:numPr>
          <w:ilvl w:val="1"/>
          <w:numId w:val="1"/>
        </w:numPr>
        <w:tabs>
          <w:tab w:val="left" w:pos="1211" w:leader="none"/>
        </w:tabs>
        <w:spacing w:before="5" w:after="0"/>
        <w:ind w:left="139" w:right="179" w:firstLine="708"/>
        <w:jc w:val="both"/>
        <w:rPr>
          <w:sz w:val="24"/>
        </w:rPr>
      </w:pPr>
      <w:r>
        <w:rPr>
          <w:sz w:val="24"/>
        </w:rPr>
        <w:t>- O atleta que participar das 04 (quatro) etapas descartará o seu pior resultado e receberá 02 (dois) pontos de bonificação adicional, ou seja, 02 (dois) pontos a menos. Estes pontos serão subtraídos dos 03 (três) melhores resultados da pontuação geral do</w:t>
      </w:r>
      <w:r>
        <w:rPr>
          <w:spacing w:val="-25"/>
          <w:sz w:val="24"/>
        </w:rPr>
        <w:t xml:space="preserve"> </w:t>
      </w:r>
      <w:r>
        <w:rPr>
          <w:sz w:val="24"/>
        </w:rPr>
        <w:t>campeonato.</w:t>
      </w:r>
    </w:p>
    <w:p>
      <w:pPr>
        <w:pStyle w:val="Corpodetexto"/>
        <w:spacing w:before="38" w:after="0"/>
        <w:ind w:left="139" w:hanging="0"/>
        <w:rPr/>
      </w:pPr>
      <w:r>
        <w:rPr/>
        <w:t>Em caso de empates na pontuação o critério de desempate será:</w:t>
      </w:r>
    </w:p>
    <w:p>
      <w:pPr>
        <w:pStyle w:val="ListParagraph"/>
        <w:numPr>
          <w:ilvl w:val="2"/>
          <w:numId w:val="1"/>
        </w:numPr>
        <w:tabs>
          <w:tab w:val="left" w:pos="1974" w:leader="none"/>
        </w:tabs>
        <w:spacing w:lineRule="exact" w:line="322" w:before="11" w:after="0"/>
        <w:rPr/>
      </w:pPr>
      <w:r>
        <w:rPr>
          <w:sz w:val="24"/>
        </w:rPr>
        <w:t>Maior número de</w:t>
      </w:r>
      <w:r>
        <w:rPr>
          <w:spacing w:val="-12"/>
          <w:sz w:val="24"/>
        </w:rPr>
        <w:t xml:space="preserve"> </w:t>
      </w:r>
      <w:r>
        <w:rPr>
          <w:sz w:val="24"/>
        </w:rPr>
        <w:t>provas,</w:t>
      </w:r>
    </w:p>
    <w:p>
      <w:pPr>
        <w:pStyle w:val="ListParagraph"/>
        <w:numPr>
          <w:ilvl w:val="2"/>
          <w:numId w:val="1"/>
        </w:numPr>
        <w:tabs>
          <w:tab w:val="left" w:pos="1957" w:leader="none"/>
        </w:tabs>
        <w:spacing w:lineRule="exact" w:line="321"/>
        <w:ind w:left="1956" w:hanging="288"/>
        <w:rPr>
          <w:sz w:val="24"/>
        </w:rPr>
      </w:pPr>
      <w:r>
        <w:rPr>
          <w:sz w:val="24"/>
        </w:rPr>
        <w:t>Data de Nascimento. (mais</w:t>
      </w:r>
      <w:r>
        <w:rPr>
          <w:spacing w:val="-15"/>
          <w:sz w:val="24"/>
        </w:rPr>
        <w:t xml:space="preserve"> </w:t>
      </w:r>
      <w:r>
        <w:rPr>
          <w:sz w:val="24"/>
        </w:rPr>
        <w:t>velho)</w:t>
      </w:r>
    </w:p>
    <w:p>
      <w:pPr>
        <w:pStyle w:val="Corpodetexto"/>
        <w:spacing w:before="4" w:after="0"/>
        <w:rPr>
          <w:sz w:val="26"/>
        </w:rPr>
      </w:pPr>
      <w:r>
        <w:rPr>
          <w:sz w:val="26"/>
        </w:rPr>
      </w:r>
    </w:p>
    <w:p>
      <w:pPr>
        <w:pStyle w:val="Ttulo2"/>
        <w:numPr>
          <w:ilvl w:val="0"/>
          <w:numId w:val="2"/>
        </w:numPr>
        <w:tabs>
          <w:tab w:val="left" w:pos="342" w:leader="none"/>
        </w:tabs>
        <w:ind w:left="341" w:hanging="201"/>
        <w:rPr/>
      </w:pPr>
      <w:r>
        <w:rPr/>
        <w:t>-</w:t>
      </w:r>
      <w:r>
        <w:rPr>
          <w:spacing w:val="-2"/>
        </w:rPr>
        <w:t xml:space="preserve"> </w:t>
      </w:r>
      <w:r>
        <w:rPr/>
        <w:t>PROGRAMAÇÃO:</w:t>
      </w:r>
    </w:p>
    <w:p>
      <w:pPr>
        <w:pStyle w:val="Corpodetexto"/>
        <w:spacing w:lineRule="auto" w:line="278" w:before="48" w:after="0"/>
        <w:ind w:left="140" w:right="282" w:firstLine="720"/>
        <w:rPr/>
      </w:pPr>
      <w:r>
        <w:rPr/>
        <w:t>As provas serão realizadas sempre às 8:00h aos domingos. Os concorrentes deverão apresentar-se com meia hora de antecedência à organização.</w:t>
      </w:r>
    </w:p>
    <w:p>
      <w:pPr>
        <w:pStyle w:val="Corpode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Corpodetexto"/>
        <w:spacing w:before="0" w:after="6"/>
        <w:ind w:left="3959" w:right="3997" w:hanging="0"/>
        <w:jc w:val="center"/>
        <w:rPr/>
      </w:pPr>
      <w:r>
        <w:rPr/>
        <w:t>CALENDÁRIO 201</w:t>
      </w:r>
      <w:r>
        <w:rPr/>
        <w:t>9</w:t>
      </w:r>
    </w:p>
    <w:p>
      <w:pPr>
        <w:pStyle w:val="Corpodetexto"/>
        <w:spacing w:before="0" w:after="6"/>
        <w:ind w:left="3959" w:right="3997" w:hanging="0"/>
        <w:jc w:val="center"/>
        <w:rPr/>
      </w:pPr>
      <w:r>
        <w:rPr/>
      </w:r>
    </w:p>
    <w:tbl>
      <w:tblPr>
        <w:tblW w:w="6288" w:type="dxa"/>
        <w:jc w:val="left"/>
        <w:tblInd w:w="19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60" w:type="dxa"/>
          <w:bottom w:w="72" w:type="dxa"/>
          <w:right w:w="70" w:type="dxa"/>
        </w:tblCellMar>
        <w:tblLook w:val="04a0"/>
      </w:tblPr>
      <w:tblGrid>
        <w:gridCol w:w="1300"/>
        <w:gridCol w:w="1188"/>
        <w:gridCol w:w="3800"/>
      </w:tblGrid>
      <w:tr>
        <w:trPr>
          <w:trHeight w:val="210" w:hRule="atLeast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MÊS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80"/>
                <w:lang w:eastAsia="pt-BR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0"/>
                <w:lang w:eastAsia="pt-BR"/>
              </w:rPr>
              <w:t>DATA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48"/>
                <w:lang w:eastAsia="pt-BR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36"/>
                <w:lang w:eastAsia="pt-BR"/>
              </w:rPr>
              <w:t>KM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88"/>
                <w:lang w:eastAsia="pt-BR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MARÇO 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31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1KM , 3 KM e 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5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KM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28"/>
                <w:lang w:eastAsia="pt-BR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36"/>
                <w:lang w:eastAsia="pt-BR"/>
              </w:rPr>
              <w:t xml:space="preserve"> </w:t>
            </w:r>
          </w:p>
        </w:tc>
      </w:tr>
      <w:tr>
        <w:trPr>
          <w:trHeight w:val="233" w:hRule="atLeast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MAIO 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2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5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KM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28"/>
                <w:lang w:eastAsia="pt-BR"/>
              </w:rPr>
              <w:t xml:space="preserve"> </w:t>
            </w:r>
          </w:p>
        </w:tc>
      </w:tr>
      <w:tr>
        <w:trPr>
          <w:trHeight w:val="210" w:hRule="atLeast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JULHO 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2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1KM , 3 KM e 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5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KM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28"/>
                <w:lang w:eastAsia="pt-BR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36"/>
                <w:lang w:eastAsia="pt-BR"/>
              </w:rPr>
              <w:t xml:space="preserve"> </w:t>
            </w:r>
          </w:p>
        </w:tc>
      </w:tr>
      <w:tr>
        <w:trPr>
          <w:trHeight w:val="243" w:hRule="atLeast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SETEMBRO 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01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16"/>
                <w:szCs w:val="36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5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KM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28"/>
                <w:lang w:eastAsia="pt-BR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OUTUBRO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27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8F1F4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1KM , 3 KM, 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5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>KM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28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36"/>
                <w:lang w:eastAsia="pt-B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kern w:val="2"/>
                <w:sz w:val="16"/>
                <w:szCs w:val="48"/>
                <w:lang w:eastAsia="pt-BR"/>
              </w:rPr>
              <w:t xml:space="preserve"> e 10</w:t>
            </w:r>
            <w:r>
              <w:rPr>
                <w:rFonts w:cs="Arial" w:ascii="Arial" w:hAnsi="Arial"/>
                <w:color w:val="000000"/>
                <w:kern w:val="2"/>
                <w:sz w:val="16"/>
                <w:szCs w:val="28"/>
                <w:lang w:eastAsia="pt-BR"/>
              </w:rPr>
              <w:t xml:space="preserve"> </w:t>
            </w:r>
          </w:p>
        </w:tc>
      </w:tr>
    </w:tbl>
    <w:p>
      <w:pPr>
        <w:pStyle w:val="Corpodetexto"/>
        <w:spacing w:before="0" w:after="6"/>
        <w:ind w:left="3959" w:right="3997" w:hanging="0"/>
        <w:jc w:val="center"/>
        <w:rPr/>
      </w:pPr>
      <w:r>
        <w:rPr/>
      </w:r>
    </w:p>
    <w:p>
      <w:pPr>
        <w:pStyle w:val="Ttulo2"/>
        <w:numPr>
          <w:ilvl w:val="0"/>
          <w:numId w:val="2"/>
        </w:numPr>
        <w:tabs>
          <w:tab w:val="left" w:pos="320" w:leader="none"/>
        </w:tabs>
        <w:spacing w:before="215" w:after="0"/>
        <w:ind w:left="320" w:hanging="180"/>
        <w:rPr/>
      </w:pPr>
      <w:r>
        <w:rPr/>
        <w:t>–</w:t>
      </w:r>
      <w:r>
        <w:rPr>
          <w:spacing w:val="-1"/>
        </w:rPr>
        <w:t xml:space="preserve"> </w:t>
      </w:r>
      <w:r>
        <w:rPr/>
        <w:t>INSCRIÇÕES:</w:t>
      </w:r>
    </w:p>
    <w:p>
      <w:pPr>
        <w:pStyle w:val="Corpodetexto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left="139" w:right="449" w:firstLine="720"/>
        <w:rPr/>
      </w:pPr>
      <w:r>
        <w:rPr>
          <w:b/>
          <w:sz w:val="24"/>
        </w:rPr>
        <w:t>O número de inscrições será limitado a 3</w:t>
      </w:r>
      <w:r>
        <w:rPr>
          <w:b/>
          <w:sz w:val="24"/>
        </w:rPr>
        <w:t>5</w:t>
      </w:r>
      <w:r>
        <w:rPr>
          <w:b/>
          <w:sz w:val="24"/>
        </w:rPr>
        <w:t>0 (trezentos) participantes entre Masculino e feminino.</w:t>
      </w:r>
    </w:p>
    <w:p>
      <w:pPr>
        <w:pStyle w:val="Corpodetexto"/>
        <w:spacing w:before="74" w:after="0"/>
        <w:ind w:left="140" w:right="449" w:firstLine="720"/>
        <w:rPr/>
      </w:pPr>
      <w:r>
        <w:rPr/>
        <w:t xml:space="preserve">As inscrições serão feitas no site </w:t>
      </w:r>
      <w:hyperlink r:id="rId8">
        <w:r>
          <w:rPr>
            <w:rStyle w:val="ListLabel8"/>
            <w:color w:val="0000FF"/>
            <w:u w:val="single" w:color="0000FF"/>
          </w:rPr>
          <w:t>www.Sportbro.com.br</w:t>
        </w:r>
      </w:hyperlink>
      <w:r>
        <w:rPr>
          <w:color w:val="0000FF"/>
        </w:rPr>
        <w:t xml:space="preserve"> , </w:t>
      </w:r>
      <w:r>
        <w:rPr>
          <w:color w:val="0000FF"/>
        </w:rPr>
        <w:t>www.esportecorrida.com.br</w:t>
      </w:r>
      <w:r>
        <w:rPr/>
        <w:t>e deverão ser feitas em todas as etapas nas datas</w:t>
      </w:r>
      <w:r>
        <w:rPr>
          <w:spacing w:val="-23"/>
        </w:rPr>
        <w:t xml:space="preserve"> </w:t>
      </w:r>
      <w:r>
        <w:rPr/>
        <w:t>preestabelecidas.</w:t>
      </w:r>
    </w:p>
    <w:p>
      <w:pPr>
        <w:pStyle w:val="Corpodetexto"/>
        <w:numPr>
          <w:ilvl w:val="1"/>
          <w:numId w:val="3"/>
        </w:numPr>
        <w:spacing w:before="74" w:after="0"/>
        <w:ind w:left="1220" w:right="449" w:hanging="360"/>
        <w:rPr/>
      </w:pPr>
      <w:r>
        <w:rPr/>
        <w:t>Valor da inscrição :</w:t>
      </w:r>
    </w:p>
    <w:p>
      <w:pPr>
        <w:pStyle w:val="Corpodetexto"/>
        <w:numPr>
          <w:ilvl w:val="1"/>
          <w:numId w:val="3"/>
        </w:numPr>
        <w:spacing w:before="74" w:after="0"/>
        <w:rPr/>
      </w:pPr>
      <w:r>
        <w:rPr>
          <w:color w:val="CE181E"/>
        </w:rPr>
        <w:t xml:space="preserve">1ª </w:t>
      </w:r>
      <w:r>
        <w:rPr>
          <w:color w:val="CE181E"/>
        </w:rPr>
        <w:t>E</w:t>
      </w:r>
      <w:r>
        <w:rPr>
          <w:color w:val="CE181E"/>
        </w:rPr>
        <w:t xml:space="preserve">tapa </w:t>
      </w:r>
      <w:r>
        <w:rPr/>
        <w:t xml:space="preserve"> </w:t>
      </w:r>
      <w:r>
        <w:rPr/>
        <w:t>R$</w:t>
      </w:r>
      <w:r>
        <w:rPr/>
        <w:t>50</w:t>
      </w:r>
      <w:r>
        <w:rPr/>
        <w:t>,00 + Taxa + 1 Litro de Leite (entregues na retirada de Kit)</w:t>
      </w:r>
    </w:p>
    <w:p>
      <w:pPr>
        <w:pStyle w:val="Corpodetexto"/>
        <w:numPr>
          <w:ilvl w:val="1"/>
          <w:numId w:val="3"/>
        </w:numPr>
        <w:spacing w:before="74" w:after="0"/>
        <w:rPr/>
      </w:pPr>
      <w:r>
        <w:rPr>
          <w:color w:val="CE181E"/>
        </w:rPr>
        <w:t>2</w:t>
      </w:r>
      <w:r>
        <w:rPr>
          <w:color w:val="CE181E"/>
        </w:rPr>
        <w:t xml:space="preserve">ª </w:t>
      </w:r>
      <w:r>
        <w:rPr>
          <w:color w:val="CE181E"/>
        </w:rPr>
        <w:t>E</w:t>
      </w:r>
      <w:r>
        <w:rPr>
          <w:color w:val="CE181E"/>
        </w:rPr>
        <w:t xml:space="preserve">tapa </w:t>
      </w:r>
      <w:r>
        <w:rPr/>
        <w:t xml:space="preserve"> </w:t>
      </w:r>
      <w:r>
        <w:rPr/>
        <w:t>R$</w:t>
      </w:r>
      <w:r>
        <w:rPr/>
        <w:t>30</w:t>
      </w:r>
      <w:r>
        <w:rPr/>
        <w:t>,00 + Taxa + 1 Litro de Leite (entregues na retirada de Kit)</w:t>
      </w:r>
    </w:p>
    <w:p>
      <w:pPr>
        <w:pStyle w:val="Corpodetexto"/>
        <w:numPr>
          <w:ilvl w:val="1"/>
          <w:numId w:val="3"/>
        </w:numPr>
        <w:spacing w:before="74" w:after="0"/>
        <w:rPr/>
      </w:pPr>
      <w:r>
        <w:rPr>
          <w:color w:val="CE181E"/>
        </w:rPr>
        <w:t>3</w:t>
      </w:r>
      <w:r>
        <w:rPr>
          <w:color w:val="CE181E"/>
        </w:rPr>
        <w:t xml:space="preserve">ª </w:t>
      </w:r>
      <w:r>
        <w:rPr>
          <w:color w:val="CE181E"/>
        </w:rPr>
        <w:t>E</w:t>
      </w:r>
      <w:r>
        <w:rPr>
          <w:color w:val="CE181E"/>
        </w:rPr>
        <w:t xml:space="preserve">tapa </w:t>
      </w:r>
      <w:r>
        <w:rPr/>
        <w:t xml:space="preserve"> </w:t>
      </w:r>
      <w:r>
        <w:rPr/>
        <w:t>R$</w:t>
      </w:r>
      <w:r>
        <w:rPr/>
        <w:t>30</w:t>
      </w:r>
      <w:r>
        <w:rPr/>
        <w:t>,00 + Taxa + 1 Litro de Leite (entregues na retirada de Kit)</w:t>
      </w:r>
    </w:p>
    <w:p>
      <w:pPr>
        <w:pStyle w:val="Corpodetexto"/>
        <w:numPr>
          <w:ilvl w:val="1"/>
          <w:numId w:val="3"/>
        </w:numPr>
        <w:spacing w:before="74" w:after="0"/>
        <w:rPr/>
      </w:pPr>
      <w:r>
        <w:rPr>
          <w:color w:val="CE181E"/>
        </w:rPr>
        <w:t xml:space="preserve">4ª </w:t>
      </w:r>
      <w:r>
        <w:rPr>
          <w:color w:val="CE181E"/>
        </w:rPr>
        <w:t>E</w:t>
      </w:r>
      <w:r>
        <w:rPr>
          <w:color w:val="CE181E"/>
        </w:rPr>
        <w:t xml:space="preserve">tapa </w:t>
      </w:r>
      <w:r>
        <w:rPr/>
        <w:t xml:space="preserve"> </w:t>
      </w:r>
      <w:r>
        <w:rPr/>
        <w:t>R$30,00 + Taxa + 1 Litro de Leite (entregues na retirada de Kit)</w:t>
      </w:r>
    </w:p>
    <w:p>
      <w:pPr>
        <w:pStyle w:val="Corpodetexto"/>
        <w:numPr>
          <w:ilvl w:val="1"/>
          <w:numId w:val="3"/>
        </w:numPr>
        <w:spacing w:before="74" w:after="0"/>
        <w:rPr/>
      </w:pPr>
      <w:r>
        <w:rPr>
          <w:color w:val="CE181E"/>
        </w:rPr>
        <w:t>E</w:t>
      </w:r>
      <w:r>
        <w:rPr>
          <w:color w:val="CE181E"/>
        </w:rPr>
        <w:t xml:space="preserve">tapa Premiação </w:t>
      </w:r>
      <w:r>
        <w:rPr/>
        <w:t xml:space="preserve"> </w:t>
      </w:r>
      <w:r>
        <w:rPr/>
        <w:t>R$30,00 + Taxa + 1 Litro de Leite (entregues na retirada de Kit)</w:t>
      </w:r>
    </w:p>
    <w:p>
      <w:pPr>
        <w:pStyle w:val="Corpodetexto"/>
        <w:numPr>
          <w:ilvl w:val="0"/>
          <w:numId w:val="0"/>
        </w:numPr>
        <w:spacing w:before="74" w:after="0"/>
        <w:ind w:left="1220" w:hanging="0"/>
        <w:rPr/>
      </w:pPr>
      <w:r>
        <w:rPr/>
      </w:r>
    </w:p>
    <w:p>
      <w:pPr>
        <w:pStyle w:val="Corpodetexto"/>
        <w:numPr>
          <w:ilvl w:val="2"/>
          <w:numId w:val="3"/>
        </w:numPr>
        <w:spacing w:before="74" w:after="0"/>
        <w:ind w:left="1940" w:right="449" w:hanging="360"/>
        <w:rPr/>
      </w:pPr>
      <w:r>
        <w:rPr/>
        <w:t>Todo atleta acima de 60 anos tem 50% de desconto</w:t>
      </w:r>
    </w:p>
    <w:p>
      <w:pPr>
        <w:pStyle w:val="Corpodetexto"/>
        <w:numPr>
          <w:ilvl w:val="2"/>
          <w:numId w:val="3"/>
        </w:numPr>
        <w:spacing w:before="74" w:after="0"/>
        <w:ind w:left="1940" w:right="449" w:hanging="360"/>
        <w:rPr/>
      </w:pPr>
      <w:r>
        <w:rPr/>
        <w:t xml:space="preserve">Associados da Acru terão </w:t>
      </w:r>
      <w:r>
        <w:rPr/>
        <w:t xml:space="preserve">12 </w:t>
      </w:r>
      <w:r>
        <w:rPr/>
        <w:t>% de desconto</w:t>
      </w:r>
    </w:p>
    <w:p>
      <w:pPr>
        <w:pStyle w:val="Corpodetexto"/>
        <w:numPr>
          <w:ilvl w:val="2"/>
          <w:numId w:val="3"/>
        </w:numPr>
        <w:spacing w:before="74" w:after="0"/>
        <w:ind w:left="1940" w:right="449" w:hanging="360"/>
        <w:rPr/>
      </w:pPr>
      <w:r>
        <w:rPr/>
        <w:t xml:space="preserve">Assessorias cadastradas terão </w:t>
      </w:r>
      <w:r>
        <w:rPr/>
        <w:t>5</w:t>
      </w:r>
      <w:r>
        <w:rPr/>
        <w:t>% de desconto</w:t>
      </w:r>
    </w:p>
    <w:p>
      <w:pPr>
        <w:pStyle w:val="Corpodetexto"/>
        <w:numPr>
          <w:ilvl w:val="1"/>
          <w:numId w:val="3"/>
        </w:numPr>
        <w:spacing w:before="74" w:after="0"/>
        <w:ind w:left="1220" w:right="449" w:hanging="360"/>
        <w:rPr/>
      </w:pPr>
      <w:r>
        <w:rPr/>
        <w:t>Valor da inscrição  combo R$1</w:t>
      </w:r>
      <w:r>
        <w:rPr/>
        <w:t>4</w:t>
      </w:r>
      <w:r>
        <w:rPr/>
        <w:t>0,00 + Taxa + 1 Litro de Leite por etapa(entregues na retirada de Kit)</w:t>
      </w:r>
    </w:p>
    <w:p>
      <w:pPr>
        <w:pStyle w:val="Corpodetexto"/>
        <w:numPr>
          <w:ilvl w:val="1"/>
          <w:numId w:val="3"/>
        </w:numPr>
        <w:spacing w:before="74" w:after="0"/>
        <w:ind w:left="1220" w:right="449" w:hanging="360"/>
        <w:rPr/>
      </w:pPr>
      <w:r>
        <w:rPr/>
        <w:t>Valor da inscrição  comb</w:t>
      </w:r>
      <w:r>
        <w:rPr/>
        <w:t xml:space="preserve">inho 1 (1ª e 2ª etapa ) </w:t>
      </w:r>
      <w:r>
        <w:rPr/>
        <w:t xml:space="preserve"> R$</w:t>
      </w:r>
      <w:r>
        <w:rPr/>
        <w:t>75</w:t>
      </w:r>
      <w:r>
        <w:rPr/>
        <w:t>,00 + Taxa + 1 Litro de Leite por etapa(entregues na retirada de Kit)</w:t>
      </w:r>
    </w:p>
    <w:p>
      <w:pPr>
        <w:pStyle w:val="Corpodetexto"/>
        <w:numPr>
          <w:ilvl w:val="1"/>
          <w:numId w:val="3"/>
        </w:numPr>
        <w:spacing w:before="74" w:after="0"/>
        <w:rPr/>
      </w:pPr>
      <w:r>
        <w:rPr/>
        <w:t>Valor da inscrição  comb</w:t>
      </w:r>
      <w:r>
        <w:rPr/>
        <w:t xml:space="preserve">inho 2 (1ª e 2ª etapa ) </w:t>
      </w:r>
      <w:r>
        <w:rPr/>
        <w:t xml:space="preserve"> R$</w:t>
      </w:r>
      <w:r>
        <w:rPr/>
        <w:t>80</w:t>
      </w:r>
      <w:r>
        <w:rPr/>
        <w:t>,00 + Taxa + 1 Litro de Leite por etapa(entregues na retirada de Kit)</w:t>
      </w:r>
    </w:p>
    <w:p>
      <w:pPr>
        <w:pStyle w:val="Corpodetexto"/>
        <w:spacing w:before="3" w:after="0"/>
        <w:rPr>
          <w:sz w:val="25"/>
        </w:rPr>
      </w:pPr>
      <w:r>
        <w:rPr>
          <w:sz w:val="25"/>
        </w:rPr>
      </w:r>
    </w:p>
    <w:p>
      <w:pPr>
        <w:pStyle w:val="Ttulo2"/>
        <w:ind w:left="499" w:hanging="0"/>
        <w:jc w:val="center"/>
        <w:rPr/>
      </w:pPr>
      <w:r>
        <w:rPr>
          <w:color w:val="FF0000"/>
        </w:rPr>
        <w:t>NÃO HAVERÁ INSCRIÇÕES NO DIA DO EVENTO.</w:t>
      </w:r>
    </w:p>
    <w:p>
      <w:pPr>
        <w:pStyle w:val="Ttulo2"/>
        <w:ind w:left="499" w:hanging="0"/>
        <w:rPr>
          <w:color w:val="FF0000"/>
        </w:rPr>
      </w:pPr>
      <w:r>
        <w:rPr/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left" w:pos="320" w:leader="none"/>
        </w:tabs>
        <w:ind w:left="320" w:hanging="180"/>
        <w:rPr>
          <w:b/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PREMIAÇÃO: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ind w:left="140" w:right="172" w:firstLine="720"/>
        <w:jc w:val="both"/>
        <w:rPr/>
      </w:pPr>
      <w:r>
        <w:rPr/>
        <w:t xml:space="preserve">Em cada etapa serão premiados com troféus os 05 (cinco) primeiros colocados masculino e feminino  </w:t>
      </w:r>
      <w:r>
        <w:rPr/>
        <w:t xml:space="preserve">GERAL, Medalhão os 03 (TRÊS) primeiros colocados masculino e feminino  das Categorias </w:t>
      </w:r>
      <w:r>
        <w:rPr/>
        <w:t>e medalhas de participação a todos os atletas que concluíram a prova.</w:t>
      </w:r>
    </w:p>
    <w:p>
      <w:pPr>
        <w:pStyle w:val="Corpodetexto"/>
        <w:ind w:left="140" w:right="172" w:firstLine="720"/>
        <w:jc w:val="both"/>
        <w:rPr/>
      </w:pPr>
      <w:r>
        <w:rPr/>
        <w:t xml:space="preserve"> </w:t>
      </w:r>
      <w:r>
        <w:rPr/>
        <w:t>A classificação tanto para as etapas, geral, categorias e pontuação final será por ordem de chegada, ou seja, não será pelo tempo líquido.</w:t>
      </w:r>
    </w:p>
    <w:p>
      <w:pPr>
        <w:pStyle w:val="Corpodetexto"/>
        <w:ind w:left="140" w:right="117" w:firstLine="720"/>
        <w:jc w:val="both"/>
        <w:rPr/>
      </w:pPr>
      <w:r>
        <w:rPr/>
        <w:t>Ao final do campeonato serão premiados com troféus os 05 (cinco) primeiros colocados geral masculino e feminino e os 05 (cinco) de cada categoria.</w:t>
      </w:r>
    </w:p>
    <w:p>
      <w:pPr>
        <w:pStyle w:val="Corpodetexto"/>
        <w:rPr/>
      </w:pPr>
      <w:r>
        <w:rPr/>
      </w:r>
    </w:p>
    <w:p>
      <w:pPr>
        <w:pStyle w:val="Ttulo2"/>
        <w:ind w:left="140" w:hanging="0"/>
        <w:rPr/>
      </w:pPr>
      <w:r>
        <w:rPr>
          <w:b w:val="false"/>
        </w:rPr>
        <w:t xml:space="preserve">OBS: </w:t>
      </w:r>
      <w:r>
        <w:rPr>
          <w:color w:val="FF0000"/>
        </w:rPr>
        <w:t>NÃO HAVERÁ DUPLA PREMIAÇÃO</w:t>
      </w:r>
    </w:p>
    <w:p>
      <w:pPr>
        <w:pStyle w:val="Ttulo2"/>
        <w:ind w:left="140" w:hanging="0"/>
        <w:rPr>
          <w:color w:val="FF0000"/>
        </w:rPr>
      </w:pPr>
      <w:r>
        <w:rPr/>
      </w:r>
    </w:p>
    <w:p>
      <w:pPr>
        <w:pStyle w:val="Ttulo2"/>
        <w:ind w:left="140" w:hanging="0"/>
        <w:rPr>
          <w:color w:val="FF0000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320" w:leader="none"/>
        </w:tabs>
        <w:ind w:left="320" w:hanging="180"/>
        <w:rPr>
          <w:b/>
          <w:b/>
          <w:sz w:val="26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Regras</w:t>
      </w:r>
      <w:r>
        <w:rPr>
          <w:b/>
          <w:sz w:val="24"/>
        </w:rPr>
        <w:t xml:space="preserve">: </w:t>
      </w:r>
      <w:r>
        <w:rPr>
          <w:b/>
          <w:sz w:val="24"/>
        </w:rPr>
        <w:t>Serão seguidas as Regras básicas da FMA com arbitragem da mesma</w:t>
      </w:r>
    </w:p>
    <w:p>
      <w:pPr>
        <w:pStyle w:val="Corpodetexto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140" w:hanging="0"/>
        <w:rPr/>
      </w:pPr>
      <w:r>
        <w:rPr>
          <w:b/>
          <w:sz w:val="24"/>
        </w:rPr>
        <w:t xml:space="preserve">Uberaba, </w:t>
      </w:r>
      <w:r>
        <w:rPr>
          <w:b/>
          <w:sz w:val="24"/>
        </w:rPr>
        <w:t xml:space="preserve">05 fevereiro </w:t>
      </w:r>
      <w:r>
        <w:rPr>
          <w:b/>
          <w:sz w:val="24"/>
        </w:rPr>
        <w:t xml:space="preserve"> de 201</w:t>
      </w:r>
      <w:r>
        <w:rPr>
          <w:b/>
          <w:sz w:val="24"/>
        </w:rPr>
        <w:t>9</w:t>
      </w:r>
      <w:r>
        <w:rPr>
          <w:b/>
          <w:sz w:val="24"/>
        </w:rPr>
        <w:t>.</w:t>
      </w:r>
    </w:p>
    <w:p>
      <w:pPr>
        <w:pStyle w:val="Corpode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texto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texto"/>
        <w:tabs>
          <w:tab w:val="left" w:pos="6504" w:leader="none"/>
          <w:tab w:val="left" w:pos="6759" w:leader="none"/>
        </w:tabs>
        <w:ind w:left="1671" w:right="763" w:hanging="1210"/>
        <w:rPr/>
      </w:pPr>
      <w:r>
        <w:rPr/>
        <w:t xml:space="preserve">             </w:t>
      </w:r>
      <w:r>
        <w:rPr/>
        <w:t>Prof. Esp Roberto Leite</w:t>
        <w:tab/>
        <w:t>Carlos Alberto Queiroz</w:t>
      </w:r>
      <w:r>
        <w:rPr>
          <w:spacing w:val="-11"/>
        </w:rPr>
        <w:t xml:space="preserve"> </w:t>
      </w:r>
      <w:r>
        <w:rPr/>
        <w:t>Junior Coordenador</w:t>
        <w:tab/>
        <w:tab/>
        <w:t>Diretor Dep. De</w:t>
      </w:r>
      <w:r>
        <w:rPr>
          <w:spacing w:val="-10"/>
        </w:rPr>
        <w:t xml:space="preserve"> </w:t>
      </w:r>
      <w:r>
        <w:rPr/>
        <w:t>Esportes</w:t>
      </w:r>
    </w:p>
    <w:sectPr>
      <w:type w:val="nextPage"/>
      <w:pgSz w:w="11906" w:h="16838"/>
      <w:pgMar w:left="880" w:right="840" w:header="0" w:top="7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281" w:hanging="387"/>
      </w:pPr>
    </w:lvl>
    <w:lvl w:ilvl="1">
      <w:start w:val="2"/>
      <w:numFmt w:val="decimal"/>
      <w:lvlText w:val="%1.%2"/>
      <w:lvlJc w:val="left"/>
      <w:pPr>
        <w:ind w:left="281" w:hanging="387"/>
      </w:pPr>
      <w:rPr>
        <w:sz w:val="24"/>
        <w:szCs w:val="24"/>
        <w:w w:val="99"/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973" w:hanging="305"/>
      </w:pPr>
      <w:rPr>
        <w:sz w:val="24"/>
        <w:spacing w:val="0"/>
        <w:b/>
        <w:szCs w:val="28"/>
        <w:bCs/>
        <w:w w:val="100"/>
        <w:rFonts w:eastAsia="Times New Roman" w:cs="Times New Roman"/>
      </w:rPr>
    </w:lvl>
    <w:lvl w:ilvl="3">
      <w:start w:val="1"/>
      <w:numFmt w:val="bullet"/>
      <w:lvlText w:val=""/>
      <w:lvlJc w:val="left"/>
      <w:pPr>
        <w:ind w:left="3802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13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24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5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46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57" w:hanging="305"/>
      </w:pPr>
      <w:rPr>
        <w:rFonts w:ascii="Symbol" w:hAnsi="Symbol" w:cs="Symbol" w:hint="default"/>
      </w:rPr>
    </w:lvl>
  </w:abstractNum>
  <w:abstractNum w:abstractNumId="2">
    <w:lvl w:ilvl="0">
      <w:start w:val="2"/>
      <w:numFmt w:val="decimal"/>
      <w:lvlText w:val="%1"/>
      <w:lvlJc w:val="left"/>
      <w:pPr>
        <w:ind w:left="288" w:hanging="176"/>
      </w:pPr>
      <w:rPr>
        <w:sz w:val="24"/>
        <w:b/>
        <w:bCs/>
        <w:w w:val="101"/>
      </w:rPr>
    </w:lvl>
    <w:lvl w:ilvl="1">
      <w:start w:val="1"/>
      <w:numFmt w:val="bullet"/>
      <w:lvlText w:val=""/>
      <w:lvlJc w:val="left"/>
      <w:pPr>
        <w:ind w:left="1270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0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0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40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30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20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10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0" w:hanging="176"/>
      </w:pPr>
      <w:rPr>
        <w:rFonts w:ascii="Symbol" w:hAnsi="Symbol" w:cs="Symbol" w:hint="default"/>
      </w:rPr>
    </w:lvl>
  </w:abstractNum>
  <w:abstractNum w:abstractNumId="3">
    <w:lvl w:ilvl="0">
      <w:start w:val="5"/>
      <w:numFmt w:val="bullet"/>
      <w:lvlText w:val=""/>
      <w:lvlJc w:val="left"/>
      <w:pPr>
        <w:ind w:left="50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751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Normal"/>
    <w:uiPriority w:val="1"/>
    <w:qFormat/>
    <w:rsid w:val="00e7516f"/>
    <w:pPr>
      <w:spacing w:before="91" w:after="0"/>
      <w:ind w:left="1186" w:hanging="0"/>
      <w:outlineLvl w:val="1"/>
    </w:pPr>
    <w:rPr>
      <w:b/>
      <w:bCs/>
      <w:sz w:val="27"/>
      <w:szCs w:val="27"/>
    </w:rPr>
  </w:style>
  <w:style w:type="paragraph" w:styleId="Ttulo2" w:customStyle="1">
    <w:name w:val="Heading 2"/>
    <w:basedOn w:val="Normal"/>
    <w:uiPriority w:val="1"/>
    <w:qFormat/>
    <w:rsid w:val="00e7516f"/>
    <w:pPr>
      <w:ind w:left="320" w:hanging="18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</w:rPr>
  </w:style>
  <w:style w:type="character" w:styleId="ListLabel2">
    <w:name w:val="ListLabel 2"/>
    <w:qFormat/>
    <w:rPr>
      <w:rFonts w:eastAsia="Times New Roman" w:cs="Times New Roman"/>
      <w:b/>
      <w:bCs/>
      <w:spacing w:val="0"/>
      <w:w w:val="100"/>
      <w:sz w:val="24"/>
      <w:szCs w:val="28"/>
    </w:rPr>
  </w:style>
  <w:style w:type="character" w:styleId="ListLabel3">
    <w:name w:val="ListLabel 3"/>
    <w:qFormat/>
    <w:rPr>
      <w:b/>
      <w:bCs/>
      <w:w w:val="101"/>
      <w:sz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0000FF"/>
      <w:u w:val="single" w:color="0000FF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e7516f"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e7516f"/>
    <w:pPr>
      <w:ind w:left="320" w:hanging="180"/>
    </w:pPr>
    <w:rPr/>
  </w:style>
  <w:style w:type="paragraph" w:styleId="TableParagraph" w:customStyle="1">
    <w:name w:val="Table Paragraph"/>
    <w:basedOn w:val="Normal"/>
    <w:uiPriority w:val="1"/>
    <w:qFormat/>
    <w:rsid w:val="00e7516f"/>
    <w:pPr>
      <w:spacing w:before="58" w:after="0"/>
      <w:ind w:left="69" w:hanging="0"/>
    </w:pPr>
    <w:rPr/>
  </w:style>
  <w:style w:type="paragraph" w:styleId="NormalWeb">
    <w:name w:val="Normal (Web)"/>
    <w:basedOn w:val="Normal"/>
    <w:uiPriority w:val="99"/>
    <w:unhideWhenUsed/>
    <w:qFormat/>
    <w:rsid w:val="00da3d26"/>
    <w:pPr>
      <w:widowControl/>
      <w:spacing w:beforeAutospacing="1" w:afterAutospacing="1"/>
    </w:pPr>
    <w:rPr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7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://www.Sportbro.com.br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AB92-85F5-49C4-AF6A-99FC189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LibreOffice/6.0.1.1$Windows_x86 LibreOffice_project/60bfb1526849283ce2491346ed2aa51c465abfe6</Application>
  <Pages>4</Pages>
  <Words>1062</Words>
  <Characters>4691</Characters>
  <CharactersWithSpaces>5635</CharactersWithSpaces>
  <Paragraphs>138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2018-02-06T16:39:00Z</dcterms:created>
  <dc:creator>marcio.severo</dc:creator>
  <dc:description/>
  <dc:language>pt-BR</dc:language>
  <cp:lastModifiedBy/>
  <dcterms:modified xsi:type="dcterms:W3CDTF">2019-02-04T15:54:11Z</dcterms:modified>
  <cp:revision>3</cp:revision>
  <dc:subject/>
  <dc:title>REGULAMENTO-CCR-2017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Created">
    <vt:filetime>2017-10-09T00:00:00Z</vt:filetime>
  </property>
  <property fmtid="{D5CDD505-2E9C-101B-9397-08002B2CF9AE}" pid="5" name="Creator">
    <vt:lpwstr>PDFCreator Version 0.9.5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2018-01-11T00:00:00Z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